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5D7">
      <w:pPr>
        <w:pStyle w:val="1"/>
        <w:rPr>
          <w:rFonts w:eastAsia="Times New Roman"/>
        </w:rPr>
      </w:pPr>
      <w:r>
        <w:rPr>
          <w:rFonts w:eastAsia="Times New Roman"/>
        </w:rPr>
        <w:t xml:space="preserve">Характеристики индивидуальных приборов учета (ИПУ) и квартирного компонента внутридомовых </w:t>
      </w:r>
      <w:r>
        <w:rPr>
          <w:rFonts w:eastAsia="Times New Roman"/>
        </w:rPr>
        <w:t xml:space="preserve">технических средств (ВТС), установленных за счет бюджетных средств в жилых помещениях (приложение к договору передачи в пользование индивидуальных приборов учета (ИПУ) и квартирного компонента внутридомовых технических средств (ВТС), установленных за счет </w:t>
      </w:r>
      <w:r>
        <w:rPr>
          <w:rFonts w:eastAsia="Times New Roman"/>
        </w:rPr>
        <w:t>бюджетных средств в жилых помещениях)</w:t>
      </w:r>
    </w:p>
    <w:p w:rsidR="00000000" w:rsidRDefault="00A225D7">
      <w:pPr>
        <w:pStyle w:val="right"/>
      </w:pPr>
      <w:r>
        <w:t>Приложение 2 к Договору передачи в пользование индивидуальных приборов учета (ИПУ) и квартирного компонента внутридомовых технических средств (ВТС), установленных за счет бюджетных средств в жилых помещениях от "__" __</w:t>
      </w:r>
      <w:r>
        <w:t>_____ 2007 года N _______</w:t>
      </w:r>
    </w:p>
    <w:p w:rsidR="00000000" w:rsidRDefault="00A2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D7">
      <w:pPr>
        <w:pStyle w:val="HTML"/>
      </w:pPr>
      <w:r>
        <w:t xml:space="preserve">     Характеристики индивидуальных приборов учета (ИПУ) и квартирного</w:t>
      </w:r>
    </w:p>
    <w:p w:rsidR="00000000" w:rsidRDefault="00A225D7">
      <w:pPr>
        <w:pStyle w:val="HTML"/>
      </w:pPr>
      <w:r>
        <w:t>компонента внутридомовых технических средств (ВТС), установленных</w:t>
      </w:r>
    </w:p>
    <w:p w:rsidR="00000000" w:rsidRDefault="00A225D7">
      <w:pPr>
        <w:pStyle w:val="HTML"/>
      </w:pPr>
      <w:r>
        <w:t>за счет бюджетных средств в жилых помещениях</w:t>
      </w:r>
    </w:p>
    <w:p w:rsidR="00000000" w:rsidRDefault="00A225D7">
      <w:pPr>
        <w:pStyle w:val="HTML"/>
      </w:pPr>
    </w:p>
    <w:p w:rsidR="00000000" w:rsidRDefault="00A225D7">
      <w:pPr>
        <w:pStyle w:val="HTML"/>
      </w:pPr>
      <w:r>
        <w:t>1. Индивидуальные приборы учета (ИПУ):</w:t>
      </w:r>
    </w:p>
    <w:p w:rsidR="00000000" w:rsidRDefault="00A225D7">
      <w:pPr>
        <w:pStyle w:val="HTML"/>
      </w:pPr>
      <w:r>
        <w:t>________</w:t>
      </w:r>
      <w:r>
        <w:t>_______________________________________________________________</w:t>
      </w:r>
    </w:p>
    <w:p w:rsidR="00000000" w:rsidRDefault="00A225D7">
      <w:pPr>
        <w:pStyle w:val="HTML"/>
      </w:pPr>
      <w:r>
        <w:t>___________________________________________________________________________</w:t>
      </w:r>
    </w:p>
    <w:p w:rsidR="00000000" w:rsidRDefault="00A225D7">
      <w:pPr>
        <w:pStyle w:val="HTML"/>
      </w:pPr>
      <w:r>
        <w:t>____________________________________________________________.</w:t>
      </w:r>
    </w:p>
    <w:p w:rsidR="00000000" w:rsidRDefault="00A225D7">
      <w:pPr>
        <w:pStyle w:val="HTML"/>
      </w:pPr>
    </w:p>
    <w:p w:rsidR="00000000" w:rsidRDefault="00A225D7">
      <w:pPr>
        <w:pStyle w:val="HTML"/>
      </w:pPr>
      <w:r>
        <w:t>2. Внутридомовые технические средства (ВТС):</w:t>
      </w:r>
    </w:p>
    <w:p w:rsidR="00000000" w:rsidRDefault="00A225D7">
      <w:pPr>
        <w:pStyle w:val="HTML"/>
      </w:pPr>
      <w:r>
        <w:t>________</w:t>
      </w:r>
      <w:r>
        <w:t>_______________________________________________________________</w:t>
      </w:r>
    </w:p>
    <w:p w:rsidR="00000000" w:rsidRDefault="00A225D7">
      <w:pPr>
        <w:pStyle w:val="HTML"/>
      </w:pPr>
      <w:r>
        <w:t>___________________________________________________________________________</w:t>
      </w:r>
    </w:p>
    <w:p w:rsidR="00000000" w:rsidRDefault="00A225D7">
      <w:pPr>
        <w:pStyle w:val="HTML"/>
      </w:pPr>
      <w:r>
        <w:t>____________________________________________________________.</w:t>
      </w:r>
    </w:p>
    <w:p w:rsidR="00000000" w:rsidRDefault="00A225D7">
      <w:pPr>
        <w:pStyle w:val="HTML"/>
      </w:pPr>
    </w:p>
    <w:p w:rsidR="00000000" w:rsidRDefault="00A225D7">
      <w:pPr>
        <w:pStyle w:val="HTML"/>
      </w:pPr>
      <w:r>
        <w:t>Государственное учреждение города            ________</w:t>
      </w:r>
      <w:r>
        <w:t>______________________</w:t>
      </w:r>
    </w:p>
    <w:p w:rsidR="00000000" w:rsidRDefault="00A225D7">
      <w:pPr>
        <w:pStyle w:val="HTML"/>
      </w:pPr>
      <w:r>
        <w:t>Москвы "Инженерная служба                    ______________________________</w:t>
      </w:r>
    </w:p>
    <w:p w:rsidR="00000000" w:rsidRDefault="00A225D7">
      <w:pPr>
        <w:pStyle w:val="HTML"/>
      </w:pPr>
      <w:r>
        <w:t>района ________________________"             ______________________________</w:t>
      </w:r>
    </w:p>
    <w:p w:rsidR="00000000" w:rsidRDefault="00A225D7">
      <w:pPr>
        <w:pStyle w:val="HTML"/>
      </w:pPr>
      <w:r>
        <w:t>___________________ (____________)           ______________ (_____________)</w:t>
      </w:r>
    </w:p>
    <w:p w:rsidR="00000000" w:rsidRDefault="00A225D7">
      <w:pPr>
        <w:pStyle w:val="HTML"/>
      </w:pPr>
    </w:p>
    <w:p w:rsidR="00000000" w:rsidRDefault="00A225D7">
      <w:pPr>
        <w:pStyle w:val="HTML"/>
      </w:pPr>
      <w:r>
        <w:t>"___</w:t>
      </w:r>
      <w:r>
        <w:t>" ____________ 2007 года                 "___" __________ 2007 года</w:t>
      </w:r>
    </w:p>
    <w:p w:rsidR="00000000" w:rsidRDefault="00A225D7">
      <w:pPr>
        <w:pStyle w:val="HTML"/>
      </w:pPr>
    </w:p>
    <w:p w:rsidR="00000000" w:rsidRDefault="00A225D7">
      <w:pPr>
        <w:pStyle w:val="HTML"/>
      </w:pPr>
      <w:r>
        <w:t>М.П.</w:t>
      </w:r>
    </w:p>
    <w:p w:rsidR="00000000" w:rsidRDefault="00A22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25D7">
      <w:pPr>
        <w:pStyle w:val="right"/>
      </w:pPr>
      <w:r>
        <w:t>Источник - Порядок Правительства Москвы от 12.10.2007</w:t>
      </w:r>
    </w:p>
    <w:p w:rsidR="00000000" w:rsidRDefault="00A22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https://порядокправа.рф/obrazecy/xarakteristiki_individualnyx_priborov_ucheta_ipu_i_kvartirnogo_komponenta_vnutridomovyx_t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5D7"/>
    <w:rsid w:val="00A2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0A71E9-1EF5-4252-8BC8-B80F0BB1F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individualnyx_priborov_ucheta_ipu_i_kvartirnogo_komponenta_vnutridomovyx_texn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индивидуальных приборов учета (ИПУ) и квартирного компонента внутридомовых технических средств (ВТС), установленных за счет бюджетных средств в жилых помещениях (приложение к договору передачи в пользование индивидуальных приборов учета (ИПУ) и квартирного компонента внутридомовых технических средств (ВТС), установленных за счет бюджетных средств в жилых помещениях)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