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7574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участка и верхнего строения пути. Форма № ЗАС</w:t>
      </w:r>
    </w:p>
    <w:p w:rsidR="00000000" w:rsidRDefault="00117574">
      <w:pPr>
        <w:pStyle w:val="right"/>
      </w:pPr>
      <w:r>
        <w:t xml:space="preserve">Приложение к Техническим условиям на работы по реконструкции (модернизации) и ремонту железнодорожного пути </w:t>
      </w:r>
    </w:p>
    <w:p w:rsidR="00000000" w:rsidRDefault="00117574">
      <w:pPr>
        <w:pStyle w:val="right"/>
      </w:pPr>
      <w:r>
        <w:t>Форма ЗАС</w:t>
      </w:r>
    </w:p>
    <w:p w:rsidR="00000000" w:rsidRDefault="00117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74">
      <w:pPr>
        <w:pStyle w:val="HTML"/>
      </w:pPr>
      <w:r>
        <w:t xml:space="preserve">              </w:t>
      </w:r>
      <w:r>
        <w:t>ХАРАКТЕРИСТИКА УЧАСТКА И ВЕРХНЕГО СТРОЕНИЯ ПУТИ</w:t>
      </w:r>
    </w:p>
    <w:p w:rsidR="00000000" w:rsidRDefault="00117574">
      <w:pPr>
        <w:pStyle w:val="HTML"/>
      </w:pPr>
    </w:p>
    <w:p w:rsidR="00000000" w:rsidRDefault="00117574">
      <w:pPr>
        <w:pStyle w:val="HTML"/>
      </w:pPr>
      <w:r>
        <w:t>1. Участок не электрифицирован ________________________________________</w:t>
      </w:r>
    </w:p>
    <w:p w:rsidR="00000000" w:rsidRDefault="00117574">
      <w:pPr>
        <w:pStyle w:val="HTML"/>
      </w:pPr>
      <w:r>
        <w:t>электрифицирован ______________________________________________________</w:t>
      </w:r>
    </w:p>
    <w:p w:rsidR="00000000" w:rsidRDefault="00117574">
      <w:pPr>
        <w:pStyle w:val="HTML"/>
      </w:pPr>
      <w:r>
        <w:t>током</w:t>
      </w:r>
    </w:p>
    <w:p w:rsidR="00000000" w:rsidRDefault="00117574">
      <w:pPr>
        <w:pStyle w:val="HTML"/>
      </w:pPr>
      <w:r>
        <w:t>2. Количество главных путей _____________________________</w:t>
      </w:r>
      <w:r>
        <w:t>______________</w:t>
      </w:r>
    </w:p>
    <w:p w:rsidR="00000000" w:rsidRDefault="00117574">
      <w:pPr>
        <w:pStyle w:val="HTML"/>
      </w:pPr>
      <w:r>
        <w:t>3. Средства сигнализации и связи при движении поездов _________________</w:t>
      </w:r>
    </w:p>
    <w:p w:rsidR="00000000" w:rsidRDefault="00117574">
      <w:pPr>
        <w:pStyle w:val="HTML"/>
      </w:pPr>
      <w:r>
        <w:t>4. Наработка тоннажа _______________________________________ млн. т бр.</w:t>
      </w:r>
    </w:p>
    <w:p w:rsidR="00000000" w:rsidRDefault="00117574">
      <w:pPr>
        <w:pStyle w:val="HTML"/>
      </w:pPr>
      <w:r>
        <w:t>5. Год последнего капитального ремонта ______________ год</w:t>
      </w:r>
    </w:p>
    <w:p w:rsidR="00000000" w:rsidRDefault="00117574">
      <w:pPr>
        <w:pStyle w:val="HTML"/>
      </w:pPr>
      <w:r>
        <w:t>6. Участок __________ оборудован двусто</w:t>
      </w:r>
      <w:r>
        <w:t>ронней автоблокировкой _________</w:t>
      </w:r>
    </w:p>
    <w:p w:rsidR="00000000" w:rsidRDefault="00117574">
      <w:pPr>
        <w:pStyle w:val="HTML"/>
      </w:pPr>
      <w:r>
        <w:t>7. Конструкция верхнего строения пути до ремонта ______________________</w:t>
      </w:r>
    </w:p>
    <w:p w:rsidR="00000000" w:rsidRDefault="00117574">
      <w:pPr>
        <w:pStyle w:val="HTML"/>
      </w:pPr>
      <w:r>
        <w:t>8. Техническая характеристика пути до ремонта:</w:t>
      </w:r>
    </w:p>
    <w:p w:rsidR="00000000" w:rsidRDefault="00117574">
      <w:pPr>
        <w:pStyle w:val="HTML"/>
      </w:pPr>
      <w:r>
        <w:t>8.1. Рельсы ___________, длиной ________ м, в т.ч. дефектных, требующих</w:t>
      </w:r>
    </w:p>
    <w:p w:rsidR="00000000" w:rsidRDefault="00117574">
      <w:pPr>
        <w:pStyle w:val="HTML"/>
      </w:pPr>
      <w:r>
        <w:t>ремонта в пути ________ шт., тре</w:t>
      </w:r>
      <w:r>
        <w:t>бующих замены _________ шт.</w:t>
      </w:r>
    </w:p>
    <w:p w:rsidR="00000000" w:rsidRDefault="00117574">
      <w:pPr>
        <w:pStyle w:val="HTML"/>
      </w:pPr>
      <w:r>
        <w:t>8.2. Скрепления ____________, в т.ч. требующие замены _____% (без учета</w:t>
      </w:r>
    </w:p>
    <w:p w:rsidR="00000000" w:rsidRDefault="00117574">
      <w:pPr>
        <w:pStyle w:val="HTML"/>
      </w:pPr>
      <w:r>
        <w:t>уравнительных рельсов и концов плетей по 75 м)</w:t>
      </w:r>
    </w:p>
    <w:p w:rsidR="00000000" w:rsidRDefault="00117574">
      <w:pPr>
        <w:pStyle w:val="HTML"/>
      </w:pPr>
      <w:r>
        <w:t>8.3. Шпалы ________________, в т.ч. требующие замены _________%, шпал с</w:t>
      </w:r>
    </w:p>
    <w:p w:rsidR="00000000" w:rsidRDefault="00117574">
      <w:pPr>
        <w:pStyle w:val="HTML"/>
      </w:pPr>
      <w:r>
        <w:t>выплесками _________%</w:t>
      </w:r>
    </w:p>
    <w:p w:rsidR="00000000" w:rsidRDefault="00117574">
      <w:pPr>
        <w:pStyle w:val="HTML"/>
      </w:pPr>
      <w:r>
        <w:t>8.4. Балласт __</w:t>
      </w:r>
      <w:r>
        <w:t>________, загрязненность _________%</w:t>
      </w:r>
    </w:p>
    <w:p w:rsidR="00000000" w:rsidRDefault="00117574">
      <w:pPr>
        <w:pStyle w:val="HTML"/>
      </w:pPr>
      <w:r>
        <w:t>8.5. Количество отступлений II степени (в среднем за 3 месяца без учета</w:t>
      </w:r>
    </w:p>
    <w:p w:rsidR="00000000" w:rsidRDefault="00117574">
      <w:pPr>
        <w:pStyle w:val="HTML"/>
      </w:pPr>
      <w:r>
        <w:t>отступлений по ширине колеи) _________________ шт./км</w:t>
      </w:r>
    </w:p>
    <w:p w:rsidR="00000000" w:rsidRDefault="00117574">
      <w:pPr>
        <w:pStyle w:val="HTML"/>
      </w:pPr>
      <w:r>
        <w:t>9. Дефектность верхнего строения пути после ремонта:</w:t>
      </w:r>
    </w:p>
    <w:p w:rsidR="00000000" w:rsidRDefault="00117574">
      <w:pPr>
        <w:pStyle w:val="HTML"/>
      </w:pPr>
      <w:r>
        <w:t>9.1. Рельсов, требующих ремонта в пути __</w:t>
      </w:r>
      <w:r>
        <w:t>_________ шт.</w:t>
      </w:r>
    </w:p>
    <w:p w:rsidR="00000000" w:rsidRDefault="00117574">
      <w:pPr>
        <w:pStyle w:val="HTML"/>
      </w:pPr>
      <w:r>
        <w:t>9.2. Скреплений, требующих замены ________________%</w:t>
      </w:r>
    </w:p>
    <w:p w:rsidR="00000000" w:rsidRDefault="00117574">
      <w:pPr>
        <w:pStyle w:val="HTML"/>
      </w:pPr>
      <w:r>
        <w:t>9.3. Шпал, требующих замены ______________________%</w:t>
      </w:r>
    </w:p>
    <w:p w:rsidR="00000000" w:rsidRDefault="00117574">
      <w:pPr>
        <w:pStyle w:val="HTML"/>
      </w:pPr>
      <w:r>
        <w:t>9.4. Шпал с выплесками ___________________________%</w:t>
      </w:r>
    </w:p>
    <w:p w:rsidR="00000000" w:rsidRDefault="00117574">
      <w:pPr>
        <w:pStyle w:val="HTML"/>
      </w:pPr>
    </w:p>
    <w:p w:rsidR="00000000" w:rsidRDefault="00117574">
      <w:pPr>
        <w:pStyle w:val="HTML"/>
      </w:pPr>
      <w:r>
        <w:t>Начальник _________________________ дистанции пути ____________________</w:t>
      </w:r>
    </w:p>
    <w:p w:rsidR="00000000" w:rsidRDefault="00117574">
      <w:pPr>
        <w:pStyle w:val="HTML"/>
      </w:pPr>
    </w:p>
    <w:p w:rsidR="00000000" w:rsidRDefault="00117574">
      <w:pPr>
        <w:pStyle w:val="HTML"/>
      </w:pPr>
      <w:r>
        <w:t>СОГЛАСОВАНО</w:t>
      </w:r>
    </w:p>
    <w:p w:rsidR="00000000" w:rsidRDefault="00117574">
      <w:pPr>
        <w:pStyle w:val="HTML"/>
      </w:pPr>
      <w:r>
        <w:t>Начальник службы</w:t>
      </w:r>
    </w:p>
    <w:p w:rsidR="00000000" w:rsidRDefault="00117574">
      <w:pPr>
        <w:pStyle w:val="HTML"/>
      </w:pPr>
      <w:r>
        <w:t>пути территориальной дирекции</w:t>
      </w:r>
    </w:p>
    <w:p w:rsidR="00000000" w:rsidRDefault="00117574">
      <w:pPr>
        <w:pStyle w:val="HTML"/>
      </w:pPr>
      <w:r>
        <w:t>инфраструктуры (заказчик) _______________________________</w:t>
      </w:r>
    </w:p>
    <w:p w:rsidR="00000000" w:rsidRDefault="001175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7574">
      <w:pPr>
        <w:pStyle w:val="right"/>
      </w:pPr>
      <w:r>
        <w:t>Источник - Распоряжение ОАО "РЖД" от 18.01.2013 № 75р</w:t>
      </w:r>
    </w:p>
    <w:p w:rsidR="00000000" w:rsidRDefault="001175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ika_uchastka_i_verxnego_stroeniya_puti_forma_n_zas.htm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74"/>
    <w:rsid w:val="0011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78B78B-B9F0-418A-AB36-C0BF8AB0C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uchastka_i_verxnego_stroeniya_puti_forma_n_z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участка и верхнего строения пути. Форма № ЗАС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2022-08-25T14:15:00Z</dcterms:created>
  <dcterms:modified xsi:type="dcterms:W3CDTF">2022-08-25T14:15:00Z</dcterms:modified>
</cp:coreProperties>
</file>