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207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коллекторских свойств и нефтегазонасыщенности</w:t>
      </w:r>
    </w:p>
    <w:p w:rsidR="00000000" w:rsidRDefault="00212207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2122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07">
      <w:pPr>
        <w:pStyle w:val="right"/>
      </w:pPr>
      <w:r>
        <w:t>Таблица П.2.4</w:t>
      </w:r>
    </w:p>
    <w:p w:rsidR="00000000" w:rsidRDefault="002122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07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ХАРАКТЕРИСТИКА КОЛЛЕКТОРСКИХ СВОЙСТВ И НЕФТЕГАЗОНАСЫЩЕННОСТИ</w:t>
      </w:r>
    </w:p>
    <w:p w:rsidR="00000000" w:rsidRDefault="00212207">
      <w:pPr>
        <w:pStyle w:val="HTML"/>
      </w:pPr>
      <w:r>
        <w:t>------------------------------------------------------------------</w:t>
      </w:r>
    </w:p>
    <w:p w:rsidR="00000000" w:rsidRDefault="00212207">
      <w:pPr>
        <w:pStyle w:val="HTML"/>
      </w:pPr>
      <w:r>
        <w:t>¦Метод  ¦    Наименование    ¦Прони-¦Порис-</w:t>
      </w:r>
      <w:r>
        <w:t>¦  Начальная  ¦Насы-  ¦</w:t>
      </w:r>
    </w:p>
    <w:p w:rsidR="00000000" w:rsidRDefault="00212207">
      <w:pPr>
        <w:pStyle w:val="HTML"/>
      </w:pPr>
      <w:r>
        <w:t>¦опреде-¦                    ¦цае-  ¦тость,+-------------+щен-   ¦</w:t>
      </w:r>
    </w:p>
    <w:p w:rsidR="00000000" w:rsidRDefault="00212207">
      <w:pPr>
        <w:pStyle w:val="HTML"/>
      </w:pPr>
      <w:r>
        <w:t>¦ления  ¦                    ¦мость,¦доли  ¦нефте-¦газо- ¦ность  ¦</w:t>
      </w:r>
    </w:p>
    <w:p w:rsidR="00000000" w:rsidRDefault="00212207">
      <w:pPr>
        <w:pStyle w:val="HTML"/>
      </w:pPr>
      <w:r>
        <w:t>¦       ¦                    ¦кв.   ¦ед.   ¦насы- ¦насы- ¦связан-¦</w:t>
      </w:r>
    </w:p>
    <w:p w:rsidR="00000000" w:rsidRDefault="00212207">
      <w:pPr>
        <w:pStyle w:val="HTML"/>
      </w:pPr>
      <w:r>
        <w:t>¦       ¦                    ¦м</w:t>
      </w:r>
      <w:r>
        <w:t>км   ¦      ¦щен-  ¦щен-  ¦ной    ¦</w:t>
      </w:r>
    </w:p>
    <w:p w:rsidR="00000000" w:rsidRDefault="00212207">
      <w:pPr>
        <w:pStyle w:val="HTML"/>
      </w:pPr>
      <w:r>
        <w:t>¦       ¦                    ¦      ¦      ¦ность,¦ность,¦водой, ¦</w:t>
      </w:r>
    </w:p>
    <w:p w:rsidR="00000000" w:rsidRDefault="00212207">
      <w:pPr>
        <w:pStyle w:val="HTML"/>
      </w:pPr>
      <w:r>
        <w:t>¦       ¦                    ¦      ¦      ¦доли  ¦доли  ¦доли   ¦</w:t>
      </w:r>
    </w:p>
    <w:p w:rsidR="00000000" w:rsidRDefault="00212207">
      <w:pPr>
        <w:pStyle w:val="HTML"/>
      </w:pPr>
      <w:r>
        <w:t>¦       ¦                    ¦      ¦      ¦ед.   ¦ед.   ¦ед.    ¦</w:t>
      </w:r>
    </w:p>
    <w:p w:rsidR="00000000" w:rsidRDefault="00212207">
      <w:pPr>
        <w:pStyle w:val="HTML"/>
      </w:pPr>
      <w:r>
        <w:t>+-------+----------</w:t>
      </w:r>
      <w:r>
        <w:t>----------+------+------+------+------+-------+</w:t>
      </w:r>
    </w:p>
    <w:p w:rsidR="00000000" w:rsidRDefault="00212207">
      <w:pPr>
        <w:pStyle w:val="HTML"/>
      </w:pPr>
      <w:r>
        <w:t>¦   1   ¦         2          ¦  3   ¦  4   ¦  5   ¦  6   ¦   7   ¦</w:t>
      </w:r>
    </w:p>
    <w:p w:rsidR="00000000" w:rsidRDefault="00212207">
      <w:pPr>
        <w:pStyle w:val="HTML"/>
      </w:pPr>
      <w:r>
        <w:t>+-------+--------------------+------+------+------+------+-------+</w:t>
      </w:r>
    </w:p>
    <w:p w:rsidR="00000000" w:rsidRDefault="00212207">
      <w:pPr>
        <w:pStyle w:val="HTML"/>
      </w:pPr>
      <w:r>
        <w:t>¦Лабо-  ¦Количество скважин, ¦      ¦      ¦      ¦      ¦       ¦</w:t>
      </w:r>
    </w:p>
    <w:p w:rsidR="00000000" w:rsidRDefault="00212207">
      <w:pPr>
        <w:pStyle w:val="HTML"/>
      </w:pPr>
      <w:r>
        <w:t>¦ратор-</w:t>
      </w:r>
      <w:r>
        <w:t xml:space="preserve"> ¦шт.                 ¦      ¦      ¦      ¦      ¦       ¦</w:t>
      </w:r>
    </w:p>
    <w:p w:rsidR="00000000" w:rsidRDefault="00212207">
      <w:pPr>
        <w:pStyle w:val="HTML"/>
      </w:pPr>
      <w:r>
        <w:t>¦ные    ¦Количество опреде-  ¦      ¦      ¦      ¦      ¦       ¦</w:t>
      </w:r>
    </w:p>
    <w:p w:rsidR="00000000" w:rsidRDefault="00212207">
      <w:pPr>
        <w:pStyle w:val="HTML"/>
      </w:pPr>
      <w:r>
        <w:t>¦иссле- ¦лений, шт.          ¦      ¦      ¦      ¦      ¦       ¦</w:t>
      </w:r>
    </w:p>
    <w:p w:rsidR="00000000" w:rsidRDefault="00212207">
      <w:pPr>
        <w:pStyle w:val="HTML"/>
      </w:pPr>
      <w:r>
        <w:t xml:space="preserve">¦дова-  ¦Среднее значение    ¦      ¦      ¦      ¦      ¦    </w:t>
      </w:r>
      <w:r>
        <w:t xml:space="preserve">   ¦</w:t>
      </w:r>
    </w:p>
    <w:p w:rsidR="00000000" w:rsidRDefault="00212207">
      <w:pPr>
        <w:pStyle w:val="HTML"/>
      </w:pPr>
      <w:r>
        <w:t>¦ния    ¦Коэффициент вариа-  ¦      ¦      ¦      ¦      ¦       ¦</w:t>
      </w:r>
    </w:p>
    <w:p w:rsidR="00000000" w:rsidRDefault="00212207">
      <w:pPr>
        <w:pStyle w:val="HTML"/>
      </w:pPr>
      <w:r>
        <w:t>¦керна  ¦ции, доли ед.       ¦      ¦      ¦      ¦      ¦       ¦</w:t>
      </w:r>
    </w:p>
    <w:p w:rsidR="00000000" w:rsidRDefault="00212207">
      <w:pPr>
        <w:pStyle w:val="HTML"/>
      </w:pPr>
      <w:r>
        <w:t>¦       ¦Интервал изменения  ¦      ¦      ¦      ¦      ¦       ¦</w:t>
      </w:r>
    </w:p>
    <w:p w:rsidR="00000000" w:rsidRDefault="00212207">
      <w:pPr>
        <w:pStyle w:val="HTML"/>
      </w:pPr>
      <w:r>
        <w:t>+-------+--------------------+------+------+------</w:t>
      </w:r>
      <w:r>
        <w:t>+------+-------+</w:t>
      </w:r>
    </w:p>
    <w:p w:rsidR="00000000" w:rsidRDefault="00212207">
      <w:pPr>
        <w:pStyle w:val="HTML"/>
      </w:pPr>
      <w:r>
        <w:t>¦Геофи- ¦Количество скважин, ¦      ¦      ¦      ¦      ¦       ¦</w:t>
      </w:r>
    </w:p>
    <w:p w:rsidR="00000000" w:rsidRDefault="00212207">
      <w:pPr>
        <w:pStyle w:val="HTML"/>
      </w:pPr>
      <w:r>
        <w:t>¦зичес- ¦шт.                 ¦      ¦      ¦      ¦      ¦       ¦</w:t>
      </w:r>
    </w:p>
    <w:p w:rsidR="00000000" w:rsidRDefault="00212207">
      <w:pPr>
        <w:pStyle w:val="HTML"/>
      </w:pPr>
      <w:r>
        <w:t>¦кие ис-¦Количество опреде-  ¦      ¦      ¦      ¦      ¦       ¦</w:t>
      </w:r>
    </w:p>
    <w:p w:rsidR="00000000" w:rsidRDefault="00212207">
      <w:pPr>
        <w:pStyle w:val="HTML"/>
      </w:pPr>
      <w:r>
        <w:t>¦следо- ¦лений, шт.          ¦      ¦</w:t>
      </w:r>
      <w:r>
        <w:t xml:space="preserve">      ¦      ¦      ¦       ¦</w:t>
      </w:r>
    </w:p>
    <w:p w:rsidR="00000000" w:rsidRDefault="00212207">
      <w:pPr>
        <w:pStyle w:val="HTML"/>
      </w:pPr>
      <w:r>
        <w:t>¦вания  ¦Среднее значение    ¦      ¦      ¦      ¦      ¦       ¦</w:t>
      </w:r>
    </w:p>
    <w:p w:rsidR="00000000" w:rsidRDefault="00212207">
      <w:pPr>
        <w:pStyle w:val="HTML"/>
      </w:pPr>
      <w:r>
        <w:t>¦скважин¦Коэффициент вариа-  ¦      ¦      ¦      ¦      ¦       ¦</w:t>
      </w:r>
    </w:p>
    <w:p w:rsidR="00000000" w:rsidRDefault="00212207">
      <w:pPr>
        <w:pStyle w:val="HTML"/>
      </w:pPr>
      <w:r>
        <w:t>¦       ¦ции, доли ед.       ¦      ¦      ¦      ¦      ¦       ¦</w:t>
      </w:r>
    </w:p>
    <w:p w:rsidR="00000000" w:rsidRDefault="00212207">
      <w:pPr>
        <w:pStyle w:val="HTML"/>
      </w:pPr>
      <w:r>
        <w:t>¦       ¦Интервал изменен</w:t>
      </w:r>
      <w:r>
        <w:t>ия  ¦      ¦      ¦      ¦      ¦       ¦</w:t>
      </w:r>
    </w:p>
    <w:p w:rsidR="00000000" w:rsidRDefault="00212207">
      <w:pPr>
        <w:pStyle w:val="HTML"/>
      </w:pPr>
      <w:r>
        <w:t>+-------+--------------------+------+------+------+------+-------+</w:t>
      </w:r>
    </w:p>
    <w:p w:rsidR="00000000" w:rsidRDefault="00212207">
      <w:pPr>
        <w:pStyle w:val="HTML"/>
      </w:pPr>
      <w:r>
        <w:t>¦Гидро- ¦Количество скважин, ¦      ¦      ¦      ¦      ¦       ¦</w:t>
      </w:r>
    </w:p>
    <w:p w:rsidR="00000000" w:rsidRDefault="00212207">
      <w:pPr>
        <w:pStyle w:val="HTML"/>
      </w:pPr>
      <w:r>
        <w:t>¦дина-  ¦шт.                 ¦      ¦      ¦      ¦      ¦       ¦</w:t>
      </w:r>
    </w:p>
    <w:p w:rsidR="00000000" w:rsidRDefault="00212207">
      <w:pPr>
        <w:pStyle w:val="HTML"/>
      </w:pPr>
      <w:r>
        <w:t>¦миче-  ¦Коли</w:t>
      </w:r>
      <w:r>
        <w:t>чество опреде-  ¦      ¦      ¦      ¦      ¦       ¦</w:t>
      </w:r>
    </w:p>
    <w:p w:rsidR="00000000" w:rsidRDefault="00212207">
      <w:pPr>
        <w:pStyle w:val="HTML"/>
      </w:pPr>
      <w:r>
        <w:t>¦ские   ¦лений, шт.          ¦      ¦      ¦      ¦      ¦       ¦</w:t>
      </w:r>
    </w:p>
    <w:p w:rsidR="00000000" w:rsidRDefault="00212207">
      <w:pPr>
        <w:pStyle w:val="HTML"/>
      </w:pPr>
      <w:r>
        <w:t>¦иссле- ¦Среднее значение    ¦      ¦      ¦      ¦      ¦       ¦</w:t>
      </w:r>
    </w:p>
    <w:p w:rsidR="00000000" w:rsidRDefault="00212207">
      <w:pPr>
        <w:pStyle w:val="HTML"/>
      </w:pPr>
      <w:r>
        <w:t>¦дования¦Коэффициент вариа-  ¦      ¦      ¦      ¦      ¦       ¦</w:t>
      </w:r>
    </w:p>
    <w:p w:rsidR="00000000" w:rsidRDefault="00212207">
      <w:pPr>
        <w:pStyle w:val="HTML"/>
      </w:pPr>
      <w:r>
        <w:t>¦</w:t>
      </w:r>
      <w:r>
        <w:t>скважин¦ции, доли ед.       ¦      ¦      ¦      ¦      ¦       ¦</w:t>
      </w:r>
    </w:p>
    <w:p w:rsidR="00000000" w:rsidRDefault="00212207">
      <w:pPr>
        <w:pStyle w:val="HTML"/>
      </w:pPr>
      <w:r>
        <w:t>¦       ¦Интервал изменения  ¦      ¦      ¦      ¦      ¦       ¦</w:t>
      </w:r>
    </w:p>
    <w:p w:rsidR="00000000" w:rsidRDefault="00212207">
      <w:pPr>
        <w:pStyle w:val="HTML"/>
      </w:pPr>
      <w:r>
        <w:t>+-------+--------------------+------+------+------+------+-------+</w:t>
      </w:r>
    </w:p>
    <w:p w:rsidR="00000000" w:rsidRDefault="00212207">
      <w:pPr>
        <w:pStyle w:val="HTML"/>
      </w:pPr>
      <w:r>
        <w:t xml:space="preserve">¦Принятые при проектировании ¦      ¦      ¦      ¦     </w:t>
      </w:r>
      <w:r>
        <w:t xml:space="preserve"> ¦       ¦</w:t>
      </w:r>
    </w:p>
    <w:p w:rsidR="00000000" w:rsidRDefault="00212207">
      <w:pPr>
        <w:pStyle w:val="HTML"/>
      </w:pPr>
      <w:r>
        <w:t>¦значения параметров         ¦      ¦      ¦      ¦      ¦       ¦</w:t>
      </w:r>
    </w:p>
    <w:p w:rsidR="00000000" w:rsidRDefault="00212207">
      <w:pPr>
        <w:pStyle w:val="HTML"/>
      </w:pPr>
      <w:r>
        <w:t>-----------------------------+------+------+------+------+--------</w:t>
      </w:r>
    </w:p>
    <w:p w:rsidR="00000000" w:rsidRDefault="002122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207">
      <w:pPr>
        <w:pStyle w:val="right"/>
      </w:pPr>
      <w:r>
        <w:t>Источник - Регламент Минтопэнерго РФ от 23.09.1996</w:t>
      </w:r>
    </w:p>
    <w:p w:rsidR="00000000" w:rsidRDefault="002122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https://порядокправа.рф/obrazecy/xarakteristika_kollektorskix_svojstv_i_neftegazonasyshhenn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207"/>
    <w:rsid w:val="00212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8BCF8D-5363-4B4D-B68F-E682D5A55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kollektorskix_svojstv_i_neftegazonasysh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коллекторских свойств и нефтегазонасыщенности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2022-08-25T14:09:00Z</dcterms:created>
  <dcterms:modified xsi:type="dcterms:W3CDTF">2022-08-25T14:09:00Z</dcterms:modified>
</cp:coreProperties>
</file>