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163B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акционеров. Форма № 11</w:t>
      </w:r>
    </w:p>
    <w:p w:rsidR="00000000" w:rsidRDefault="00E5163B">
      <w:pPr>
        <w:pStyle w:val="right"/>
      </w:pPr>
      <w:r>
        <w:t>Приложение N 1 к Распоряжению Комитета по управлению имуществом Москвы от 18 июня 1997 г. N 1743-Р</w:t>
      </w:r>
    </w:p>
    <w:p w:rsidR="00000000" w:rsidRDefault="00E51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63B">
      <w:pPr>
        <w:pStyle w:val="right"/>
      </w:pPr>
      <w:r>
        <w:t>Форма N 11</w:t>
      </w:r>
    </w:p>
    <w:p w:rsidR="00000000" w:rsidRDefault="00E51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63B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Настоящая выписка не </w:t>
      </w:r>
      <w:r>
        <w:rPr>
          <w:rFonts w:eastAsia="Times New Roman"/>
        </w:rPr>
        <w:t>является ценной бумагой. Ее утеря или передача не влечет перехода прав собственности.</w:t>
      </w:r>
    </w:p>
    <w:p w:rsidR="00000000" w:rsidRDefault="00E5163B">
      <w:pPr>
        <w:pStyle w:val="3"/>
        <w:rPr>
          <w:rFonts w:eastAsia="Times New Roman"/>
        </w:rPr>
      </w:pPr>
      <w:r>
        <w:rPr>
          <w:rFonts w:eastAsia="Times New Roman"/>
        </w:rPr>
        <w:t>ВЫПИСКА ИЗ РЕЕСТРА АКЦИОНЕРОВ</w:t>
      </w:r>
    </w:p>
    <w:p w:rsidR="00000000" w:rsidRDefault="00E5163B">
      <w:pPr>
        <w:pStyle w:val="just"/>
      </w:pPr>
      <w:r>
        <w:t>Эмитент: ________________________________________________________</w:t>
      </w:r>
    </w:p>
    <w:p w:rsidR="00000000" w:rsidRDefault="00E5163B">
      <w:pPr>
        <w:pStyle w:val="just"/>
      </w:pPr>
      <w:r>
        <w:t>Адрес: __________________________________________________________</w:t>
      </w:r>
    </w:p>
    <w:p w:rsidR="00000000" w:rsidRDefault="00E51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63B">
      <w:pPr>
        <w:pStyle w:val="just"/>
      </w:pPr>
      <w:r>
        <w:t>Свидете</w:t>
      </w:r>
      <w:r>
        <w:t>льство о регистрации: серия __________ N _______________</w:t>
      </w:r>
    </w:p>
    <w:p w:rsidR="00000000" w:rsidRDefault="00E5163B">
      <w:pPr>
        <w:pStyle w:val="just"/>
      </w:pPr>
      <w:r>
        <w:t>от "___"_________ 19___ г.</w:t>
      </w:r>
    </w:p>
    <w:p w:rsidR="00000000" w:rsidRDefault="00E51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63B">
      <w:pPr>
        <w:pStyle w:val="just"/>
      </w:pPr>
      <w:r>
        <w:t>Зарегистрировавший орган: _______________________________________</w:t>
      </w:r>
    </w:p>
    <w:p w:rsidR="00000000" w:rsidRDefault="00E51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63B">
      <w:pPr>
        <w:pStyle w:val="just"/>
      </w:pPr>
      <w:r>
        <w:t>Настоящая выписка подтверждает, что на момент ее выдачи</w:t>
      </w:r>
    </w:p>
    <w:p w:rsidR="00000000" w:rsidRDefault="00E5163B">
      <w:pPr>
        <w:pStyle w:val="just"/>
      </w:pPr>
      <w:r>
        <w:t>количество акций, подлежащих продаже на инвестиц</w:t>
      </w:r>
      <w:r>
        <w:t>ионном</w:t>
      </w:r>
    </w:p>
    <w:p w:rsidR="00000000" w:rsidRDefault="00E5163B">
      <w:pPr>
        <w:pStyle w:val="just"/>
      </w:pPr>
      <w:r>
        <w:t>(денежном) конкурсе (аукционе), составляет:</w:t>
      </w:r>
    </w:p>
    <w:p w:rsidR="00000000" w:rsidRDefault="00E5163B">
      <w:pPr>
        <w:pStyle w:val="just"/>
      </w:pPr>
      <w:r>
        <w:t>а) обыкновенных именных акций: _________(_______________________</w:t>
      </w:r>
    </w:p>
    <w:p w:rsidR="00000000" w:rsidRDefault="00E5163B">
      <w:pPr>
        <w:pStyle w:val="just"/>
      </w:pPr>
      <w:r>
        <w:t>________________) шт., что составляет ___% от зарегистрированного</w:t>
      </w:r>
    </w:p>
    <w:p w:rsidR="00000000" w:rsidRDefault="00E5163B">
      <w:pPr>
        <w:pStyle w:val="just"/>
      </w:pPr>
      <w:r>
        <w:t>Уставного капитала Общества;</w:t>
      </w:r>
    </w:p>
    <w:p w:rsidR="00000000" w:rsidRDefault="00E5163B">
      <w:pPr>
        <w:pStyle w:val="just"/>
      </w:pPr>
      <w:r>
        <w:t>б) привилегированных акций тип "Б" ______( __</w:t>
      </w:r>
      <w:r>
        <w:t>__________________</w:t>
      </w:r>
    </w:p>
    <w:p w:rsidR="00000000" w:rsidRDefault="00E5163B">
      <w:pPr>
        <w:pStyle w:val="just"/>
      </w:pPr>
      <w:r>
        <w:t>________________) шт., что составляет ___% от зарегистрированного</w:t>
      </w:r>
    </w:p>
    <w:p w:rsidR="00000000" w:rsidRDefault="00E5163B">
      <w:pPr>
        <w:pStyle w:val="just"/>
      </w:pPr>
      <w:r>
        <w:t>Уставного капитала Общества.</w:t>
      </w:r>
    </w:p>
    <w:p w:rsidR="00000000" w:rsidRDefault="00E5163B">
      <w:pPr>
        <w:pStyle w:val="just"/>
      </w:pPr>
      <w:r>
        <w:lastRenderedPageBreak/>
        <w:t>Номинальная стоимость одной акции: _______(_____________) рублей.</w:t>
      </w:r>
    </w:p>
    <w:p w:rsidR="00000000" w:rsidRDefault="00E5163B">
      <w:pPr>
        <w:pStyle w:val="just"/>
      </w:pPr>
      <w:r>
        <w:t>Код государственной регистрации акций:</w:t>
      </w:r>
    </w:p>
    <w:p w:rsidR="00000000" w:rsidRDefault="00E5163B">
      <w:pPr>
        <w:pStyle w:val="just"/>
      </w:pPr>
      <w:r>
        <w:t>N _________ от "___"_________ 19__ г.</w:t>
      </w:r>
    </w:p>
    <w:p w:rsidR="00000000" w:rsidRDefault="00E51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63B">
      <w:pPr>
        <w:pStyle w:val="HTML"/>
      </w:pPr>
      <w:r>
        <w:t xml:space="preserve">     Вышеупомянутые ценные бумаги учитываются на _____________________</w:t>
      </w:r>
    </w:p>
    <w:p w:rsidR="00000000" w:rsidRDefault="00E5163B">
      <w:pPr>
        <w:pStyle w:val="HTML"/>
      </w:pPr>
      <w:r>
        <w:t>(указать, на каком счете находятся акции)</w:t>
      </w:r>
    </w:p>
    <w:p w:rsidR="00000000" w:rsidRDefault="00E51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63B">
      <w:pPr>
        <w:pStyle w:val="just"/>
      </w:pPr>
      <w:r>
        <w:t>Дата выдачи выписки: "__"_________ 19__ г.</w:t>
      </w:r>
    </w:p>
    <w:p w:rsidR="00000000" w:rsidRDefault="00E51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63B">
      <w:pPr>
        <w:pStyle w:val="just"/>
      </w:pPr>
      <w:r>
        <w:t>Подпись ответственного лица __________________/_________________/</w:t>
      </w:r>
    </w:p>
    <w:p w:rsidR="00000000" w:rsidRDefault="00E51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63B">
      <w:pPr>
        <w:pStyle w:val="right"/>
      </w:pPr>
      <w:r>
        <w:t>Источник - Распоряжение Москомимущества от 18.06.1997 № 1743-Р</w:t>
      </w:r>
    </w:p>
    <w:p w:rsidR="00000000" w:rsidRDefault="00E516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https://порядокправа.рф/obrazecy/vypiska_iz_reestra_akcionerov_forma_n_11.htm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63B"/>
    <w:rsid w:val="00E5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BBF427-BAD0-4B4A-A769-E32DF102F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akcionerov_forma_n_1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акционеров. Форма № 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2022-08-25T13:54:00Z</dcterms:created>
  <dcterms:modified xsi:type="dcterms:W3CDTF">2022-08-25T13:54:00Z</dcterms:modified>
</cp:coreProperties>
</file>