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012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протокола клинико-экспертной (врачебной) комиссии стационарного лечебно-профилактического учреждения о проведении эндопротезирования за счет средств федерального бюджета</w:t>
      </w:r>
    </w:p>
    <w:p w:rsidR="00000000" w:rsidRDefault="003F0012">
      <w:pPr>
        <w:pStyle w:val="right"/>
      </w:pPr>
      <w:r>
        <w:t>Приложение 3 к Приказу руководителя Департамента здравоохранения города Москвы от 28 февраля 2006 г. N 96</w:t>
      </w:r>
    </w:p>
    <w:p w:rsidR="00000000" w:rsidRDefault="003F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12">
      <w:pPr>
        <w:pStyle w:val="HTML"/>
      </w:pPr>
      <w:r>
        <w:t xml:space="preserve">      Штамп</w:t>
      </w:r>
    </w:p>
    <w:p w:rsidR="00000000" w:rsidRDefault="003F0012">
      <w:pPr>
        <w:pStyle w:val="HTML"/>
      </w:pPr>
      <w:r>
        <w:t>учреждения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ВЫПИСКА</w:t>
      </w:r>
    </w:p>
    <w:p w:rsidR="00000000" w:rsidRDefault="003F0012">
      <w:pPr>
        <w:pStyle w:val="HTML"/>
      </w:pPr>
      <w:r>
        <w:t>ИЗ ПРОТОКОЛА КЛИНИКО-ЭКСПЕРТНОЙ (ВРАЧЕБНОЙ) КОМИССИИ</w:t>
      </w:r>
    </w:p>
    <w:p w:rsidR="00000000" w:rsidRDefault="003F0012">
      <w:pPr>
        <w:pStyle w:val="HTML"/>
      </w:pPr>
      <w:r>
        <w:t>ОТ __________________________</w:t>
      </w:r>
    </w:p>
    <w:p w:rsidR="00000000" w:rsidRDefault="003F0012">
      <w:pPr>
        <w:pStyle w:val="HTML"/>
      </w:pPr>
      <w:r>
        <w:t>(дата)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Больной __________________</w:t>
      </w:r>
      <w:r>
        <w:t>________________________________________</w:t>
      </w:r>
    </w:p>
    <w:p w:rsidR="00000000" w:rsidRDefault="003F0012">
      <w:pPr>
        <w:pStyle w:val="HTML"/>
      </w:pPr>
      <w:r>
        <w:t>Возраст __________________________________________________________</w:t>
      </w:r>
    </w:p>
    <w:p w:rsidR="00000000" w:rsidRDefault="003F0012">
      <w:pPr>
        <w:pStyle w:val="HTML"/>
      </w:pPr>
      <w:r>
        <w:t>Домашний адрес: __________________________________________________</w:t>
      </w:r>
    </w:p>
    <w:p w:rsidR="00000000" w:rsidRDefault="003F0012">
      <w:pPr>
        <w:pStyle w:val="HTML"/>
      </w:pPr>
      <w:r>
        <w:t>__________________________________________________________________</w:t>
      </w:r>
    </w:p>
    <w:p w:rsidR="00000000" w:rsidRDefault="003F0012">
      <w:pPr>
        <w:pStyle w:val="HTML"/>
      </w:pPr>
      <w:r>
        <w:t>Диагноз: _____</w:t>
      </w:r>
      <w:r>
        <w:t>____________________________________________________</w:t>
      </w:r>
    </w:p>
    <w:p w:rsidR="00000000" w:rsidRDefault="003F0012">
      <w:pPr>
        <w:pStyle w:val="HTML"/>
      </w:pPr>
      <w:r>
        <w:t>__________________________________________________________________</w:t>
      </w:r>
    </w:p>
    <w:p w:rsidR="00000000" w:rsidRDefault="003F0012">
      <w:pPr>
        <w:pStyle w:val="HTML"/>
      </w:pPr>
      <w:r>
        <w:t>__________________________________________________________________</w:t>
      </w:r>
    </w:p>
    <w:p w:rsidR="00000000" w:rsidRDefault="003F0012">
      <w:pPr>
        <w:pStyle w:val="HTML"/>
      </w:pPr>
      <w:r>
        <w:t>__________________________________________________________________</w:t>
      </w:r>
    </w:p>
    <w:p w:rsidR="00000000" w:rsidRDefault="003F0012">
      <w:pPr>
        <w:pStyle w:val="HTML"/>
      </w:pPr>
      <w:r>
        <w:t>За</w:t>
      </w:r>
      <w:r>
        <w:t>ключение:   больному   показано   тотальное   эндопротезирование</w:t>
      </w:r>
    </w:p>
    <w:p w:rsidR="00000000" w:rsidRDefault="003F0012">
      <w:pPr>
        <w:pStyle w:val="HTML"/>
      </w:pPr>
      <w:r>
        <w:t>(правого,  левого;  тазобедренного, коленного (нужное подчеркнуть)</w:t>
      </w:r>
    </w:p>
    <w:p w:rsidR="00000000" w:rsidRDefault="003F0012">
      <w:pPr>
        <w:pStyle w:val="HTML"/>
      </w:pPr>
      <w:r>
        <w:t>сустава эндопротезом типа ________________________________________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Секретарь КЭК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М.П.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Окружной травматолог</w:t>
      </w:r>
    </w:p>
    <w:p w:rsidR="00000000" w:rsidRDefault="003F0012">
      <w:pPr>
        <w:pStyle w:val="HTML"/>
      </w:pPr>
      <w:r>
        <w:t>________________________            ______________________________</w:t>
      </w:r>
    </w:p>
    <w:p w:rsidR="00000000" w:rsidRDefault="003F0012">
      <w:pPr>
        <w:pStyle w:val="HTML"/>
      </w:pPr>
      <w:r>
        <w:t>административного округа                  (Ф.И.О., подпись)</w:t>
      </w:r>
    </w:p>
    <w:p w:rsidR="00000000" w:rsidRDefault="003F0012">
      <w:pPr>
        <w:pStyle w:val="HTML"/>
      </w:pPr>
    </w:p>
    <w:p w:rsidR="00000000" w:rsidRDefault="003F0012">
      <w:pPr>
        <w:pStyle w:val="HTML"/>
      </w:pPr>
      <w:r>
        <w:t>М.П.</w:t>
      </w:r>
    </w:p>
    <w:p w:rsidR="00000000" w:rsidRDefault="003F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12">
      <w:pPr>
        <w:pStyle w:val="right"/>
      </w:pPr>
      <w:r>
        <w:t>Источник - Приказ Департамента здравоохранения г. Москвы от 28.02.2006 № 96</w:t>
      </w:r>
    </w:p>
    <w:p w:rsidR="00000000" w:rsidRDefault="003F0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a_iz_protokola_kliniko_ekspertnoj_vrachebnoj_komissii_stacionarnogo_lechebno_profilakticheskogo.htm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12"/>
    <w:rsid w:val="003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E2875-2E4B-49E8-A2D7-667CEC77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otokola_kliniko_ekspertnoj_vrachebnoj_komissii_stacionarnogo_lechebno_profilakt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клинико-экспертной (врачебной) комиссии стационарного лечебно-профилактического учреждения о проведении эндопротезирования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2022-08-25T13:50:00Z</dcterms:created>
  <dcterms:modified xsi:type="dcterms:W3CDTF">2022-08-25T13:50:00Z</dcterms:modified>
</cp:coreProperties>
</file>