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305">
      <w:pPr>
        <w:pStyle w:val="1"/>
        <w:rPr>
          <w:rFonts w:eastAsia="Times New Roman"/>
        </w:rPr>
      </w:pPr>
      <w:r>
        <w:rPr>
          <w:rFonts w:eastAsia="Times New Roman"/>
        </w:rPr>
        <w:t>Ведомость зимнего маршрутного учета</w:t>
      </w:r>
    </w:p>
    <w:p w:rsidR="00000000" w:rsidRDefault="006F3305">
      <w:pPr>
        <w:pStyle w:val="right"/>
      </w:pPr>
      <w:r>
        <w:t xml:space="preserve">Приложение 1 к Методическим указаниям по осуществлению органами </w:t>
      </w:r>
      <w:r>
        <w:t>исполнительной власти субъектов Российской Федерации переданного полномочия Российской Федерации по осуществлению государственного мониторинга охотничьих ресурсов и среды их обитания методом зимнего маршрутного учета</w:t>
      </w:r>
    </w:p>
    <w:p w:rsidR="00000000" w:rsidRDefault="006F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05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6F3305">
      <w:pPr>
        <w:pStyle w:val="HTML"/>
      </w:pPr>
      <w:r>
        <w:t>¦                                                                         ¦</w:t>
      </w:r>
    </w:p>
    <w:p w:rsidR="00000000" w:rsidRDefault="006F3305">
      <w:pPr>
        <w:pStyle w:val="HTML"/>
      </w:pPr>
      <w:r>
        <w:t>---------------------------------------------------------------------------</w:t>
      </w:r>
    </w:p>
    <w:p w:rsidR="00000000" w:rsidRDefault="006F3305">
      <w:pPr>
        <w:pStyle w:val="HTML"/>
      </w:pPr>
      <w:r>
        <w:t>место для специальной отметки (без затирки, затирка</w:t>
      </w:r>
    </w:p>
    <w:p w:rsidR="00000000" w:rsidRDefault="006F3305">
      <w:pPr>
        <w:pStyle w:val="HTML"/>
      </w:pPr>
      <w:r>
        <w:t>с использовани</w:t>
      </w:r>
      <w:r>
        <w:t>ем снегохода, др.)</w:t>
      </w:r>
    </w:p>
    <w:p w:rsidR="00000000" w:rsidRDefault="006F3305">
      <w:pPr>
        <w:pStyle w:val="HTML"/>
      </w:pPr>
    </w:p>
    <w:p w:rsidR="00000000" w:rsidRDefault="006F3305">
      <w:pPr>
        <w:pStyle w:val="HTML"/>
      </w:pPr>
      <w:r>
        <w:t>ВЕДОМОСТЬ ЗИМНЕГО МАРШРУТНОГО УЧЕТА маршрут N ........</w:t>
      </w:r>
    </w:p>
    <w:p w:rsidR="00000000" w:rsidRDefault="006F3305">
      <w:pPr>
        <w:pStyle w:val="HTML"/>
      </w:pPr>
    </w:p>
    <w:p w:rsidR="00000000" w:rsidRDefault="006F3305">
      <w:pPr>
        <w:pStyle w:val="HTML"/>
      </w:pPr>
      <w:r>
        <w:t>Субъект Российской Федерации ..............................................</w:t>
      </w:r>
    </w:p>
    <w:p w:rsidR="00000000" w:rsidRDefault="006F3305">
      <w:pPr>
        <w:pStyle w:val="HTML"/>
      </w:pPr>
      <w:r>
        <w:t>Муниципальное образование .................................................</w:t>
      </w:r>
    </w:p>
    <w:p w:rsidR="00000000" w:rsidRDefault="006F3305">
      <w:pPr>
        <w:pStyle w:val="HTML"/>
      </w:pPr>
      <w:r>
        <w:t>Охотничье угодье, иная терри</w:t>
      </w:r>
      <w:r>
        <w:t>тория .........................................</w:t>
      </w:r>
    </w:p>
    <w:p w:rsidR="00000000" w:rsidRDefault="006F3305">
      <w:pPr>
        <w:pStyle w:val="HTML"/>
      </w:pPr>
      <w:r>
        <w:t>Исполнитель (Ф.И.О., должность, место работы) .............................</w:t>
      </w:r>
    </w:p>
    <w:p w:rsidR="00000000" w:rsidRDefault="006F3305">
      <w:pPr>
        <w:pStyle w:val="HTML"/>
      </w:pPr>
      <w:r>
        <w:t>Дата и время окончания последней пороши ".." ............ 20.. г. .... час.</w:t>
      </w:r>
    </w:p>
    <w:p w:rsidR="00000000" w:rsidRDefault="006F3305">
      <w:pPr>
        <w:pStyle w:val="HTML"/>
      </w:pPr>
      <w:r>
        <w:t>Дата затирки ".." ...... 20.. г., Начало затирки .. час.</w:t>
      </w:r>
      <w:r>
        <w:t>, окончание .. час.</w:t>
      </w:r>
    </w:p>
    <w:p w:rsidR="00000000" w:rsidRDefault="006F3305">
      <w:pPr>
        <w:pStyle w:val="HTML"/>
      </w:pPr>
      <w:r>
        <w:t>Дата учета ".." ........ 20.. г., Начало учета .....час., окончание .. час.</w:t>
      </w:r>
    </w:p>
    <w:p w:rsidR="00000000" w:rsidRDefault="006F3305">
      <w:pPr>
        <w:pStyle w:val="HTML"/>
      </w:pPr>
      <w:r>
        <w:t>Высота снега ...... см. Характер снега (рыхлый, плотный, наст и т.п.) .....</w:t>
      </w:r>
    </w:p>
    <w:p w:rsidR="00000000" w:rsidRDefault="006F3305">
      <w:pPr>
        <w:pStyle w:val="HTML"/>
      </w:pPr>
      <w:r>
        <w:t>Погода в день учета: температура от ..... до ....., осадки ................</w:t>
      </w:r>
    </w:p>
    <w:p w:rsidR="00000000" w:rsidRDefault="006F3305">
      <w:pPr>
        <w:pStyle w:val="HTML"/>
      </w:pPr>
      <w:r>
        <w:t xml:space="preserve">Подпись </w:t>
      </w:r>
      <w:r>
        <w:t>исполнителя (дата) ................................................</w:t>
      </w:r>
    </w:p>
    <w:p w:rsidR="00000000" w:rsidRDefault="006F3305">
      <w:pPr>
        <w:pStyle w:val="HTML"/>
      </w:pPr>
      <w:r>
        <w:t>Ответственный исполнитель (Ф.И.О., должность) .............................</w:t>
      </w:r>
    </w:p>
    <w:p w:rsidR="00000000" w:rsidRDefault="006F3305">
      <w:pPr>
        <w:pStyle w:val="HTML"/>
      </w:pPr>
      <w:r>
        <w:t>Ведомость маршрута принята, не принята (нужное подчеркнуть)</w:t>
      </w:r>
    </w:p>
    <w:p w:rsidR="00000000" w:rsidRDefault="006F3305">
      <w:pPr>
        <w:pStyle w:val="HTML"/>
      </w:pPr>
      <w:r>
        <w:t>Подпись ........................ Дата ".." .........</w:t>
      </w:r>
      <w:r>
        <w:t>...... 20.. г.</w:t>
      </w:r>
    </w:p>
    <w:p w:rsidR="00000000" w:rsidRDefault="006F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05">
      <w:pPr>
        <w:pStyle w:val="3"/>
        <w:rPr>
          <w:rFonts w:eastAsia="Times New Roman"/>
        </w:rPr>
      </w:pPr>
      <w:r>
        <w:rPr>
          <w:rFonts w:eastAsia="Times New Roman"/>
        </w:rPr>
        <w:t>КРАТКАЯ ИНСТРУКЦИЯ ПО ПРОВЕДЕНИЮ ЗИМНЕГО МАРШРУТНОГО УЧЕТА</w:t>
      </w:r>
    </w:p>
    <w:p w:rsidR="00000000" w:rsidRDefault="006F3305">
      <w:pPr>
        <w:pStyle w:val="just"/>
      </w:pPr>
      <w:r>
        <w:t>Снаряжение. Лыжи, записная книжка, диктофон, карандаш, компас, часы, снегомер (рулетка), спутниковый навигатор.</w:t>
      </w:r>
    </w:p>
    <w:p w:rsidR="00000000" w:rsidRDefault="006F3305">
      <w:pPr>
        <w:pStyle w:val="just"/>
      </w:pPr>
      <w:r>
        <w:t>Маршрут. При прохождении маршрута записи ведутся в блокнот (диктофон), спутниковый навигатор. Работа проводится два дня, после пороши возможно проведение в один день.</w:t>
      </w:r>
    </w:p>
    <w:p w:rsidR="00000000" w:rsidRDefault="006F3305">
      <w:pPr>
        <w:pStyle w:val="just"/>
      </w:pPr>
      <w:r>
        <w:t>В первый день, проходя по маршруту, исполнитель затирает следы, тропы копытных животных з</w:t>
      </w:r>
      <w:r>
        <w:t>асыпает снегом. Измеряется глубина снега. Встреченные следы амурского тигра, дальневосточного леопарда регистрируются для занесения их в Таблицу регистрации следов амурского тигра и дальневосточного леопарда и определяется примерный срок давности следов, к</w:t>
      </w:r>
      <w:r>
        <w:t>оторый указывается в скобках.</w:t>
      </w:r>
    </w:p>
    <w:p w:rsidR="00000000" w:rsidRDefault="006F3305">
      <w:pPr>
        <w:pStyle w:val="just"/>
      </w:pPr>
      <w:r>
        <w:t>Во второй день исполнитель регистрирует только вновь появившиеся следы; указывается число пересечений следов животных каждого вида по трем группам категорий среды обитания. Если животное, подойдя к лыжне, повернуло обратно, эт</w:t>
      </w:r>
      <w:r>
        <w:t>от след записывается как 1 пересечение. При встрече троп копытных и пушных животных нужно пройти по тропе до того места, где следы разошлись, и определить их точное количество. При встрече на маршруте жировки - указывается знак жировки и рядом записывается</w:t>
      </w:r>
      <w:r>
        <w:t xml:space="preserve"> вид животного и общее число пересечений следов на этой жировке. Встреченные следы </w:t>
      </w:r>
      <w:r>
        <w:lastRenderedPageBreak/>
        <w:t>амурского тигра, дальневосточного леопарда регистрируются для занесения их в Таблицу регистрации следов амурского тигра и дальневосточного леопарда.</w:t>
      </w:r>
    </w:p>
    <w:p w:rsidR="00000000" w:rsidRDefault="006F3305">
      <w:pPr>
        <w:pStyle w:val="just"/>
      </w:pPr>
      <w:r>
        <w:t>Учет птиц на маршруте ве</w:t>
      </w:r>
      <w:r>
        <w:t>дется дважды: в день затирки и в день учета. Оценивается глазомерно расстояние (в метрах) до птицы или ближайшей птицы из группы птиц в тот момент, когда исполнитель впервые их обнаруживает. В блокноте (диктофоне), спутниковом навигаторе отмечается вид пти</w:t>
      </w:r>
      <w:r>
        <w:t>ц и расстояние до них. Птицы, взлетевшие сзади исполнителя, а также летящие мимо, не учитываются.</w:t>
      </w:r>
    </w:p>
    <w:p w:rsidR="00000000" w:rsidRDefault="006F3305">
      <w:pPr>
        <w:pStyle w:val="just"/>
      </w:pPr>
      <w:r>
        <w:t>Если во время учета начался сильный снегопад, метель, то учет прекращается.</w:t>
      </w:r>
    </w:p>
    <w:p w:rsidR="00000000" w:rsidRDefault="006F3305">
      <w:pPr>
        <w:pStyle w:val="just"/>
      </w:pPr>
      <w:r>
        <w:t>Заполнение "Ведомости зимнего маршрутного учета". Из блокнота (диктофона), спутник</w:t>
      </w:r>
      <w:r>
        <w:t>ового навигатора данные переносятся в ведомость зимнего маршрутного учета. В таблице учета следов копытных и пушных животных проставляется сумма всех пересечений следов каждого вида по каждой группе категорий среды обитания. Каждая встреча птиц указывается</w:t>
      </w:r>
      <w:r>
        <w:t xml:space="preserve"> отдельно в Таблице встреч птиц.</w:t>
      </w:r>
    </w:p>
    <w:p w:rsidR="00000000" w:rsidRDefault="006F3305">
      <w:pPr>
        <w:pStyle w:val="HTML"/>
      </w:pPr>
      <w:r>
        <w:t xml:space="preserve">    Схема   учетного   маршрута:   Схема  распечатывается  из  спутникового</w:t>
      </w:r>
    </w:p>
    <w:p w:rsidR="00000000" w:rsidRDefault="006F3305">
      <w:pPr>
        <w:pStyle w:val="HTML"/>
      </w:pPr>
      <w:r>
        <w:t>навигатора    и    прикрепляется    к   ведомости.   На   схеме   условными</w:t>
      </w:r>
    </w:p>
    <w:p w:rsidR="00000000" w:rsidRDefault="006F3305">
      <w:pPr>
        <w:pStyle w:val="HTML"/>
      </w:pPr>
      <w:r>
        <w:t xml:space="preserve">значками-стрелками  обозначаются  места пересечения следов с указанием </w:t>
      </w:r>
      <w:r>
        <w:t>вида</w:t>
      </w:r>
    </w:p>
    <w:p w:rsidR="00000000" w:rsidRDefault="006F3305">
      <w:pPr>
        <w:pStyle w:val="HTML"/>
      </w:pPr>
      <w:r>
        <w:t>/\</w:t>
      </w:r>
    </w:p>
    <w:p w:rsidR="00000000" w:rsidRDefault="006F3305">
      <w:pPr>
        <w:pStyle w:val="HTML"/>
      </w:pPr>
      <w:r>
        <w:t>копытных  или  пушных  животных и количества их следов (например, ¦Зб-1), а</w:t>
      </w:r>
    </w:p>
    <w:p w:rsidR="00000000" w:rsidRDefault="006F3305">
      <w:pPr>
        <w:pStyle w:val="HTML"/>
      </w:pPr>
      <w:r>
        <w:t>также жировки (например, Ж-Ло-20 сл.)</w:t>
      </w:r>
    </w:p>
    <w:p w:rsidR="00000000" w:rsidRDefault="006F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05">
      <w:pPr>
        <w:pStyle w:val="right"/>
      </w:pPr>
      <w:r>
        <w:t>Обратная сторона</w:t>
      </w:r>
    </w:p>
    <w:p w:rsidR="00000000" w:rsidRDefault="006F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05">
      <w:pPr>
        <w:pStyle w:val="HTML"/>
      </w:pPr>
      <w:r>
        <w:t xml:space="preserve">                      СХЕМА УЧЕТНОГО МАРШРУТА N .....</w:t>
      </w:r>
    </w:p>
    <w:p w:rsidR="00000000" w:rsidRDefault="006F3305">
      <w:pPr>
        <w:pStyle w:val="HTML"/>
      </w:pPr>
    </w:p>
    <w:p w:rsidR="00000000" w:rsidRDefault="006F3305">
      <w:pPr>
        <w:pStyle w:val="HTML"/>
      </w:pPr>
      <w:r>
        <w:t>Укажите стрелкой               МАСШТАБ             Укажите н</w:t>
      </w:r>
      <w:r>
        <w:t>аправление на</w:t>
      </w:r>
    </w:p>
    <w:p w:rsidR="00000000" w:rsidRDefault="006F3305">
      <w:pPr>
        <w:pStyle w:val="HTML"/>
      </w:pPr>
      <w:r>
        <w:t>направление на север      в 1 см ....... метров      ближайший н.п., его</w:t>
      </w:r>
    </w:p>
    <w:p w:rsidR="00000000" w:rsidRDefault="006F3305">
      <w:pPr>
        <w:pStyle w:val="HTML"/>
      </w:pPr>
      <w:r>
        <w:t>название и расстояние</w:t>
      </w:r>
    </w:p>
    <w:p w:rsidR="00000000" w:rsidRDefault="006F3305">
      <w:pPr>
        <w:pStyle w:val="HTML"/>
      </w:pPr>
      <w:r>
        <w:t>до него в км</w:t>
      </w:r>
    </w:p>
    <w:p w:rsidR="00000000" w:rsidRDefault="006F3305">
      <w:pPr>
        <w:pStyle w:val="HTML"/>
      </w:pPr>
    </w:p>
    <w:p w:rsidR="00000000" w:rsidRDefault="006F3305">
      <w:pPr>
        <w:pStyle w:val="HTML"/>
      </w:pPr>
      <w:r>
        <w:t>Условные обозначения</w:t>
      </w:r>
    </w:p>
    <w:p w:rsidR="00000000" w:rsidRDefault="006F3305">
      <w:pPr>
        <w:pStyle w:val="HTML"/>
      </w:pPr>
    </w:p>
    <w:p w:rsidR="00000000" w:rsidRDefault="006F3305">
      <w:pPr>
        <w:pStyle w:val="HTML"/>
      </w:pPr>
      <w:r>
        <w:t>Ка-1  Зб</w:t>
      </w:r>
    </w:p>
    <w:p w:rsidR="00000000" w:rsidRDefault="006F3305">
      <w:pPr>
        <w:pStyle w:val="HTML"/>
      </w:pPr>
      <w:r>
        <w:t>/\</w:t>
      </w:r>
    </w:p>
    <w:p w:rsidR="00000000" w:rsidRDefault="006F3305">
      <w:pPr>
        <w:pStyle w:val="HTML"/>
      </w:pPr>
      <w:r>
        <w:t>---¦----¦---- - линия  маршрута  с  пересечением  следов  копытных и пушных</w:t>
      </w:r>
    </w:p>
    <w:p w:rsidR="00000000" w:rsidRDefault="006F3305">
      <w:pPr>
        <w:pStyle w:val="HTML"/>
      </w:pPr>
      <w:r>
        <w:t>\/</w:t>
      </w:r>
    </w:p>
    <w:p w:rsidR="00000000" w:rsidRDefault="006F3305">
      <w:pPr>
        <w:pStyle w:val="HTML"/>
      </w:pPr>
      <w:r>
        <w:t>Во</w:t>
      </w:r>
    </w:p>
    <w:p w:rsidR="00000000" w:rsidRDefault="006F3305">
      <w:pPr>
        <w:pStyle w:val="HTML"/>
      </w:pPr>
      <w:r>
        <w:t>животных,  ---V---- -  подход   волка,  Рисунок  (не  приводится) -  Ло-4 -</w:t>
      </w:r>
    </w:p>
    <w:p w:rsidR="00000000" w:rsidRDefault="006F3305">
      <w:pPr>
        <w:pStyle w:val="HTML"/>
      </w:pPr>
      <w:r>
        <w:t>количество пересечений следов маршрутом на жировке.</w:t>
      </w:r>
    </w:p>
    <w:p w:rsidR="00000000" w:rsidRDefault="006F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05">
      <w:pPr>
        <w:pStyle w:val="right"/>
      </w:pPr>
      <w:r>
        <w:t>Источник - Приказ Минприроды России от 11.01.2012 № 1</w:t>
      </w:r>
    </w:p>
    <w:p w:rsidR="00000000" w:rsidRDefault="006F33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https://порядокправа.рф/obrazecy/vedomost_zimnego_marshrutnogo_ucheta.htm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05"/>
    <w:rsid w:val="006F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D32678-8318-4146-8A4E-C15D0297F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zimnego_marshrutnogo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4320</Characters>
  <Application>Microsoft Office Word</Application>
  <DocSecurity>0</DocSecurity>
  <Lines>36</Lines>
  <Paragraphs>10</Paragraphs>
  <ScaleCrop>false</ScaleCrop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зимнего маршрутного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2022-08-25T13:11:00Z</dcterms:created>
  <dcterms:modified xsi:type="dcterms:W3CDTF">2022-08-25T13:11:00Z</dcterms:modified>
</cp:coreProperties>
</file>