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7047">
      <w:pPr>
        <w:pStyle w:val="1"/>
        <w:rPr>
          <w:rFonts w:eastAsia="Times New Roman"/>
        </w:rPr>
      </w:pPr>
      <w:r>
        <w:rPr>
          <w:rFonts w:eastAsia="Times New Roman"/>
        </w:rPr>
        <w:t>Ведомость выдачи удостоверений для граждан, перенесших лучевую болезнь или другие заболевания, связанные с радиационным воздействием, ставших инвалидами</w:t>
      </w:r>
    </w:p>
    <w:p w:rsidR="00000000" w:rsidRDefault="004C7047">
      <w:pPr>
        <w:pStyle w:val="right"/>
      </w:pPr>
      <w:r>
        <w:t>Приложение No. 1 к Положению о порядке оформления и выдачи удостоверений</w:t>
      </w:r>
    </w:p>
    <w:p w:rsidR="00000000" w:rsidRDefault="004C7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047">
      <w:pPr>
        <w:pStyle w:val="3"/>
        <w:rPr>
          <w:rFonts w:eastAsia="Times New Roman"/>
        </w:rPr>
      </w:pPr>
      <w:r>
        <w:rPr>
          <w:rFonts w:eastAsia="Times New Roman"/>
        </w:rPr>
        <w:t>ВЕДОМОСТЬ ВЫДАЧИ УДОСТОВЕРЕНИЙ ДЛЯ ГРАЖДАН, ПЕРЕНЕСШИХ ЛУЧЕВУЮ БОЛЕЗНЬ ИЛИ ДРУГИЕ ЗАБОЛЕВАНИЯ, СВЯЗАННЫЕ С РАДИАЦИОННЫМ ВОЗДЕЙСТВИЕМ, СТАВШИХ ИНВАЛИДАМИ</w:t>
      </w:r>
    </w:p>
    <w:p w:rsidR="00000000" w:rsidRDefault="004C7047">
      <w:pPr>
        <w:pStyle w:val="HTML"/>
      </w:pPr>
      <w:r>
        <w:t>-----------------------------</w:t>
      </w:r>
      <w:r>
        <w:t>-------------------------------------</w:t>
      </w:r>
    </w:p>
    <w:p w:rsidR="00000000" w:rsidRDefault="004C7047">
      <w:pPr>
        <w:pStyle w:val="HTML"/>
      </w:pPr>
      <w:r>
        <w:t>¦No.¦Ф.И.О.¦Серия и¦ Основание для вы-¦  Адрес ¦Личная ¦ Примеча-¦</w:t>
      </w:r>
    </w:p>
    <w:p w:rsidR="00000000" w:rsidRDefault="004C7047">
      <w:pPr>
        <w:pStyle w:val="HTML"/>
      </w:pPr>
      <w:r>
        <w:t>¦п/п¦      ¦ номер ¦дачи (наименование¦прописки¦подпись¦ ние (от-¦</w:t>
      </w:r>
    </w:p>
    <w:p w:rsidR="00000000" w:rsidRDefault="004C7047">
      <w:pPr>
        <w:pStyle w:val="HTML"/>
      </w:pPr>
      <w:r>
        <w:t>¦   ¦      ¦удосто-¦   документа, его ¦        ¦       ¦ метки об¦</w:t>
      </w:r>
    </w:p>
    <w:p w:rsidR="00000000" w:rsidRDefault="004C7047">
      <w:pPr>
        <w:pStyle w:val="HTML"/>
      </w:pPr>
      <w:r>
        <w:t>¦   ¦      ¦верен</w:t>
      </w:r>
      <w:r>
        <w:t>ия¦номер, когда и кем¦        ¦       ¦ изъятии ¦</w:t>
      </w:r>
    </w:p>
    <w:p w:rsidR="00000000" w:rsidRDefault="004C7047">
      <w:pPr>
        <w:pStyle w:val="HTML"/>
      </w:pPr>
      <w:r>
        <w:t>¦   ¦      ¦       ¦       выдан)     ¦        ¦       ¦ удосто- ¦</w:t>
      </w:r>
    </w:p>
    <w:p w:rsidR="00000000" w:rsidRDefault="004C7047">
      <w:pPr>
        <w:pStyle w:val="HTML"/>
      </w:pPr>
      <w:r>
        <w:t>¦   ¦      ¦       ¦                  ¦        ¦       ¦ верения ¦</w:t>
      </w:r>
    </w:p>
    <w:p w:rsidR="00000000" w:rsidRDefault="004C7047">
      <w:pPr>
        <w:pStyle w:val="HTML"/>
      </w:pPr>
      <w:r>
        <w:t>¦   ¦      ¦       ¦                  ¦        ¦       ¦ ликвида-¦</w:t>
      </w:r>
    </w:p>
    <w:p w:rsidR="00000000" w:rsidRDefault="004C7047">
      <w:pPr>
        <w:pStyle w:val="HTML"/>
      </w:pPr>
      <w:r>
        <w:t>¦   ¦</w:t>
      </w:r>
      <w:r>
        <w:t xml:space="preserve">      ¦       ¦                  ¦        ¦       ¦ тора и  ¦</w:t>
      </w:r>
    </w:p>
    <w:p w:rsidR="00000000" w:rsidRDefault="004C7047">
      <w:pPr>
        <w:pStyle w:val="HTML"/>
      </w:pPr>
      <w:r>
        <w:t>¦   ¦      ¦       ¦                  ¦        ¦       ¦   пр.)  ¦</w:t>
      </w:r>
    </w:p>
    <w:p w:rsidR="00000000" w:rsidRDefault="004C7047">
      <w:pPr>
        <w:pStyle w:val="HTML"/>
      </w:pPr>
      <w:r>
        <w:t>+---+------+-------+------------------+--------+-------+---------+</w:t>
      </w:r>
    </w:p>
    <w:p w:rsidR="00000000" w:rsidRDefault="004C7047">
      <w:pPr>
        <w:pStyle w:val="HTML"/>
      </w:pPr>
      <w:r>
        <w:t xml:space="preserve">¦ 1 ¦   2  ¦   3   ¦        4         ¦   5    ¦   6   ¦    </w:t>
      </w:r>
      <w:r>
        <w:t>7    ¦</w:t>
      </w:r>
    </w:p>
    <w:p w:rsidR="00000000" w:rsidRDefault="004C7047">
      <w:pPr>
        <w:pStyle w:val="HTML"/>
      </w:pPr>
      <w:r>
        <w:t>+---+------+-------+------------------+--------+-------+---------+</w:t>
      </w:r>
    </w:p>
    <w:p w:rsidR="00000000" w:rsidRDefault="004C7047">
      <w:pPr>
        <w:pStyle w:val="HTML"/>
      </w:pPr>
      <w:r>
        <w:t>¦   ¦      ¦       ¦                  ¦        ¦       ¦         ¦</w:t>
      </w:r>
    </w:p>
    <w:p w:rsidR="00000000" w:rsidRDefault="004C7047">
      <w:pPr>
        <w:pStyle w:val="HTML"/>
      </w:pPr>
      <w:r>
        <w:t>+---+------+-------+------------------+--------+-------+---------+</w:t>
      </w:r>
    </w:p>
    <w:p w:rsidR="00000000" w:rsidRDefault="004C7047">
      <w:pPr>
        <w:pStyle w:val="HTML"/>
      </w:pPr>
      <w:r>
        <w:t>¦   ¦      ¦       ¦                  ¦        ¦</w:t>
      </w:r>
      <w:r>
        <w:t xml:space="preserve">       ¦         ¦</w:t>
      </w:r>
    </w:p>
    <w:p w:rsidR="00000000" w:rsidRDefault="004C7047">
      <w:pPr>
        <w:pStyle w:val="HTML"/>
      </w:pPr>
      <w:r>
        <w:t>+---+------+-------+------------------+--------+-------+---------+</w:t>
      </w:r>
    </w:p>
    <w:p w:rsidR="00000000" w:rsidRDefault="004C7047">
      <w:pPr>
        <w:pStyle w:val="HTML"/>
      </w:pPr>
      <w:r>
        <w:t>¦   ¦      ¦       ¦                  ¦        ¦       ¦         ¦</w:t>
      </w:r>
    </w:p>
    <w:p w:rsidR="00000000" w:rsidRDefault="004C7047">
      <w:pPr>
        <w:pStyle w:val="HTML"/>
      </w:pPr>
      <w:r>
        <w:t>----+------+-------+------------------+--------+-------+----------</w:t>
      </w:r>
    </w:p>
    <w:p w:rsidR="00000000" w:rsidRDefault="004C7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047">
      <w:pPr>
        <w:pStyle w:val="right"/>
      </w:pPr>
      <w:r>
        <w:t>Источник - Письмо Госкомчернобыля Р</w:t>
      </w:r>
      <w:r>
        <w:t>оссии от 22.03.1993 № ВД-8-1278</w:t>
      </w:r>
    </w:p>
    <w:p w:rsidR="00000000" w:rsidRDefault="004C70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https://порядокправа.рф/obrazecy/vedomost_vydachi_udostoverenij_dlya_grazhdan_perenesshix_luchevuyu_bolezn_ili_drugie_zabolevaniya_svyaza.htm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047"/>
    <w:rsid w:val="004C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B693D1-DB29-492D-BCFB-6D314D510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vydachi_udostoverenij_dlya_grazhdan_perenesshix_luchevuyu_bolezn_ili_drugie_zabolevaniya_svy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выдачи удостоверений для граждан, перенесших лучевую болезнь или другие заболевания, связанные с радиационным воздействием, ставших инвалидами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2022-08-25T13:07:00Z</dcterms:created>
  <dcterms:modified xsi:type="dcterms:W3CDTF">2022-08-25T13:07:00Z</dcterms:modified>
</cp:coreProperties>
</file>