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72B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результатов исследования донорских сывороток</w:t>
      </w:r>
    </w:p>
    <w:p w:rsidR="00000000" w:rsidRDefault="00B2572B">
      <w:pPr>
        <w:pStyle w:val="right"/>
      </w:pPr>
      <w:r>
        <w:t>Приложение N 15 к Приказу Федеральной службы по надзору в сфере защиты прав потребителей и благополучия человека от 31.03.2005 N 373</w:t>
      </w:r>
    </w:p>
    <w:p w:rsidR="00000000" w:rsidRDefault="00B25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72B">
      <w:pPr>
        <w:pStyle w:val="HTML"/>
      </w:pPr>
      <w:r>
        <w:t>Кому представляется ______________     Представляют:</w:t>
      </w:r>
    </w:p>
    <w:p w:rsidR="00000000" w:rsidRDefault="00B2572B">
      <w:pPr>
        <w:pStyle w:val="HTML"/>
      </w:pPr>
      <w:r>
        <w:t>__________________________________     Опорные базы - в  Федеральный</w:t>
      </w:r>
    </w:p>
    <w:p w:rsidR="00000000" w:rsidRDefault="00B2572B">
      <w:pPr>
        <w:pStyle w:val="HTML"/>
      </w:pPr>
      <w:r>
        <w:t>наименование, адрес получателя       центр по гриппу и  ОРВИ/Центр</w:t>
      </w:r>
    </w:p>
    <w:p w:rsidR="00000000" w:rsidRDefault="00B2572B">
      <w:pPr>
        <w:pStyle w:val="HTML"/>
      </w:pPr>
      <w:r>
        <w:t>Учреждение _______________________     экологии   и    эпидемиологи</w:t>
      </w:r>
      <w:r>
        <w:t>и</w:t>
      </w:r>
    </w:p>
    <w:p w:rsidR="00000000" w:rsidRDefault="00B2572B">
      <w:pPr>
        <w:pStyle w:val="HTML"/>
      </w:pPr>
      <w:r>
        <w:t>__________________________________     гриппа (по принадлежности)  -</w:t>
      </w:r>
    </w:p>
    <w:p w:rsidR="00000000" w:rsidRDefault="00B2572B">
      <w:pPr>
        <w:pStyle w:val="HTML"/>
      </w:pPr>
      <w:r>
        <w:t>город, e-mail, факс, телефон         до 5 числа    следующего   за</w:t>
      </w:r>
    </w:p>
    <w:p w:rsidR="00000000" w:rsidRDefault="00B2572B">
      <w:pPr>
        <w:pStyle w:val="HTML"/>
      </w:pPr>
      <w:r>
        <w:t>Адрес учреждения _________________     отчетным месяца</w:t>
      </w:r>
    </w:p>
    <w:p w:rsidR="00000000" w:rsidRDefault="00B2572B">
      <w:pPr>
        <w:pStyle w:val="HTML"/>
      </w:pPr>
      <w:r>
        <w:t>__________________________________</w:t>
      </w:r>
    </w:p>
    <w:p w:rsidR="00000000" w:rsidRDefault="00B2572B">
      <w:pPr>
        <w:pStyle w:val="HTML"/>
      </w:pPr>
      <w:r>
        <w:t>республика, край, область, г</w:t>
      </w:r>
      <w:r>
        <w:t>ород      Почтовая месячная</w:t>
      </w:r>
    </w:p>
    <w:p w:rsidR="00000000" w:rsidRDefault="00B2572B">
      <w:pPr>
        <w:pStyle w:val="HTML"/>
      </w:pPr>
    </w:p>
    <w:p w:rsidR="00000000" w:rsidRDefault="00B2572B">
      <w:pPr>
        <w:pStyle w:val="HTML"/>
      </w:pPr>
      <w:r>
        <w:t>ВЕДОМОСТЬ</w:t>
      </w:r>
    </w:p>
    <w:p w:rsidR="00000000" w:rsidRDefault="00B2572B">
      <w:pPr>
        <w:pStyle w:val="HTML"/>
      </w:pPr>
      <w:r>
        <w:t>УЧЕТА РЕЗУЛЬТАТОВ ИССЛЕДОВАНИЯ ДОНОРСКИХ</w:t>
      </w:r>
    </w:p>
    <w:p w:rsidR="00000000" w:rsidRDefault="00B2572B">
      <w:pPr>
        <w:pStyle w:val="HTML"/>
      </w:pPr>
      <w:r>
        <w:t xml:space="preserve">СЫВОРОТОК  </w:t>
      </w:r>
      <w:r>
        <w:rPr>
          <w:vertAlign w:val="superscript"/>
        </w:rPr>
        <w:t>1</w:t>
      </w:r>
    </w:p>
    <w:p w:rsidR="00000000" w:rsidRDefault="00B2572B">
      <w:pPr>
        <w:pStyle w:val="HTML"/>
      </w:pPr>
    </w:p>
    <w:p w:rsidR="00000000" w:rsidRDefault="00B2572B">
      <w:pPr>
        <w:pStyle w:val="HTML"/>
      </w:pPr>
      <w:r>
        <w:t>в городе _________ за _________ месяц 200_ г.</w:t>
      </w:r>
    </w:p>
    <w:p w:rsidR="00000000" w:rsidRDefault="00B2572B">
      <w:pPr>
        <w:pStyle w:val="HTML"/>
      </w:pPr>
    </w:p>
    <w:p w:rsidR="00000000" w:rsidRDefault="00B2572B">
      <w:pPr>
        <w:pStyle w:val="HTML"/>
      </w:pPr>
      <w:r>
        <w:t>------------------------------------------------------------------</w:t>
      </w:r>
    </w:p>
    <w:p w:rsidR="00000000" w:rsidRDefault="00B2572B">
      <w:pPr>
        <w:pStyle w:val="HTML"/>
      </w:pPr>
      <w:r>
        <w:t>¦Регистра-¦Возраст¦   Титры антител (обратные ве</w:t>
      </w:r>
      <w:r>
        <w:t>личины в РТГА    ¦</w:t>
      </w:r>
    </w:p>
    <w:p w:rsidR="00000000" w:rsidRDefault="00B2572B">
      <w:pPr>
        <w:pStyle w:val="HTML"/>
      </w:pPr>
      <w:r>
        <w:t>¦ционный N¦ (лет) ¦                с антигенами)                 ¦</w:t>
      </w:r>
    </w:p>
    <w:p w:rsidR="00000000" w:rsidRDefault="00B2572B">
      <w:pPr>
        <w:pStyle w:val="HTML"/>
      </w:pPr>
      <w:r>
        <w:t>¦         ¦       +----------------------------------------------+</w:t>
      </w:r>
    </w:p>
    <w:p w:rsidR="00000000" w:rsidRDefault="00B2572B">
      <w:pPr>
        <w:pStyle w:val="HTML"/>
      </w:pPr>
      <w:r>
        <w:t>¦         ¦       ¦  Возбудители  ¦    Эпидемически     ¦ Новые  ¦</w:t>
      </w:r>
    </w:p>
    <w:p w:rsidR="00000000" w:rsidRDefault="00B2572B">
      <w:pPr>
        <w:pStyle w:val="HTML"/>
      </w:pPr>
      <w:r>
        <w:t xml:space="preserve">¦         ¦       ¦ пандемии  </w:t>
      </w:r>
      <w:r>
        <w:rPr>
          <w:vertAlign w:val="superscript"/>
        </w:rPr>
        <w:t>2</w:t>
      </w:r>
      <w:r>
        <w:t xml:space="preserve">   ¦ </w:t>
      </w:r>
      <w:r>
        <w:t xml:space="preserve">  актуальные  </w:t>
      </w:r>
      <w:r>
        <w:rPr>
          <w:vertAlign w:val="superscript"/>
        </w:rPr>
        <w:t>1</w:t>
      </w:r>
      <w:r>
        <w:t xml:space="preserve">     ¦субтипы ¦</w:t>
      </w:r>
    </w:p>
    <w:p w:rsidR="00000000" w:rsidRDefault="00B2572B">
      <w:pPr>
        <w:pStyle w:val="HTML"/>
      </w:pPr>
      <w:r>
        <w:t>¦         ¦       ¦               ¦                     ¦ вируса ¦</w:t>
      </w:r>
    </w:p>
    <w:p w:rsidR="00000000" w:rsidRDefault="00B2572B">
      <w:pPr>
        <w:pStyle w:val="HTML"/>
      </w:pPr>
      <w:r>
        <w:t>¦         ¦       ¦               ¦                     ¦гриппа А¦</w:t>
      </w:r>
    </w:p>
    <w:p w:rsidR="00000000" w:rsidRDefault="00B2572B">
      <w:pPr>
        <w:pStyle w:val="HTML"/>
      </w:pPr>
      <w:r>
        <w:t>¦         ¦       +---------------+---------------------+--------+</w:t>
      </w:r>
    </w:p>
    <w:p w:rsidR="00000000" w:rsidRDefault="00B2572B">
      <w:pPr>
        <w:pStyle w:val="HTML"/>
      </w:pPr>
      <w:r>
        <w:t xml:space="preserve">¦         ¦       </w:t>
      </w:r>
      <w:r>
        <w:t>¦(Hsw1N1)¦(H2N2)¦ А(Н1N1) ¦A(H3N2)¦ В ¦Н5¦Н7¦Н9¦</w:t>
      </w:r>
    </w:p>
    <w:p w:rsidR="00000000" w:rsidRDefault="00B2572B">
      <w:pPr>
        <w:pStyle w:val="HTML"/>
      </w:pPr>
      <w:r>
        <w:t>+---------+-------+--------+------+---------+-------+---+--+--+--+</w:t>
      </w:r>
    </w:p>
    <w:p w:rsidR="00000000" w:rsidRDefault="00B2572B">
      <w:pPr>
        <w:pStyle w:val="HTML"/>
      </w:pPr>
      <w:r>
        <w:t>¦    1    ¦   2   ¦    4   ¦  5   ¦    6    ¦   7   ¦ 8 ¦9 ¦10¦11¦</w:t>
      </w:r>
    </w:p>
    <w:p w:rsidR="00000000" w:rsidRDefault="00B2572B">
      <w:pPr>
        <w:pStyle w:val="HTML"/>
      </w:pPr>
      <w:r>
        <w:t>+---------+-------+--------+------+---------+-------+---+--+--+--+</w:t>
      </w:r>
    </w:p>
    <w:p w:rsidR="00000000" w:rsidRDefault="00B2572B">
      <w:pPr>
        <w:pStyle w:val="HTML"/>
      </w:pPr>
      <w:r>
        <w:t xml:space="preserve">¦     </w:t>
      </w:r>
      <w:r>
        <w:t xml:space="preserve">    ¦       ¦        ¦      ¦         ¦       ¦   ¦  ¦  ¦  ¦</w:t>
      </w:r>
    </w:p>
    <w:p w:rsidR="00000000" w:rsidRDefault="00B2572B">
      <w:pPr>
        <w:pStyle w:val="HTML"/>
      </w:pPr>
      <w:r>
        <w:t>----------+-------+--------+------+---------+-------+---+--+--+---</w:t>
      </w:r>
    </w:p>
    <w:p w:rsidR="00000000" w:rsidRDefault="00B2572B">
      <w:pPr>
        <w:pStyle w:val="HTML"/>
      </w:pPr>
    </w:p>
    <w:p w:rsidR="00000000" w:rsidRDefault="00B2572B">
      <w:pPr>
        <w:pStyle w:val="HTML"/>
      </w:pPr>
      <w:r>
        <w:t>Примечание:</w:t>
      </w:r>
    </w:p>
    <w:p w:rsidR="00000000" w:rsidRDefault="00B2572B">
      <w:pPr>
        <w:pStyle w:val="HTML"/>
      </w:pPr>
      <w:r>
        <w:rPr>
          <w:vertAlign w:val="superscript"/>
        </w:rPr>
        <w:t>1</w:t>
      </w:r>
      <w:r>
        <w:t xml:space="preserve">  Материал сыворотки забирают и исследуют 2 раза</w:t>
      </w:r>
    </w:p>
    <w:p w:rsidR="00000000" w:rsidRDefault="00B2572B">
      <w:pPr>
        <w:pStyle w:val="HTML"/>
      </w:pPr>
      <w:r>
        <w:t>в год: в октябре (предэпидемический    период)    и    в    апрел</w:t>
      </w:r>
      <w:r>
        <w:t>е</w:t>
      </w:r>
    </w:p>
    <w:p w:rsidR="00000000" w:rsidRDefault="00B2572B">
      <w:pPr>
        <w:pStyle w:val="HTML"/>
      </w:pPr>
      <w:r>
        <w:t>(постэпидемический период). Исследуется не менее 100 сывороток   в</w:t>
      </w:r>
    </w:p>
    <w:p w:rsidR="00000000" w:rsidRDefault="00B2572B">
      <w:pPr>
        <w:pStyle w:val="HTML"/>
      </w:pPr>
      <w:r>
        <w:t>месяц. Используют 1% куриные эритроциты.</w:t>
      </w:r>
    </w:p>
    <w:p w:rsidR="00000000" w:rsidRDefault="00B2572B">
      <w:pPr>
        <w:pStyle w:val="HTML"/>
      </w:pPr>
      <w:r>
        <w:rPr>
          <w:vertAlign w:val="superscript"/>
        </w:rPr>
        <w:t>2</w:t>
      </w:r>
      <w:r>
        <w:t xml:space="preserve">   Указать использованный диагностический штамм,   а   также</w:t>
      </w:r>
    </w:p>
    <w:p w:rsidR="00000000" w:rsidRDefault="00B2572B">
      <w:pPr>
        <w:pStyle w:val="HTML"/>
      </w:pPr>
      <w:r>
        <w:t>титр антител в референс-сыворотках к соответствующим штаммам.</w:t>
      </w:r>
    </w:p>
    <w:p w:rsidR="00000000" w:rsidRDefault="00B2572B">
      <w:pPr>
        <w:pStyle w:val="HTML"/>
      </w:pPr>
    </w:p>
    <w:p w:rsidR="00000000" w:rsidRDefault="00B2572B">
      <w:pPr>
        <w:pStyle w:val="HTML"/>
      </w:pPr>
      <w:r>
        <w:t>"__" ____________ 200</w:t>
      </w:r>
      <w:r>
        <w:t>_ г.                Руководитель опорной базы</w:t>
      </w:r>
    </w:p>
    <w:p w:rsidR="00000000" w:rsidRDefault="00B25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72B">
      <w:pPr>
        <w:pStyle w:val="right"/>
      </w:pPr>
      <w:r>
        <w:t>Источник - Приказ Роспотребнадзора от 31.03.2005 № 373</w:t>
      </w:r>
    </w:p>
    <w:p w:rsidR="00000000" w:rsidRDefault="00B257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https://порядокправа.рф/obrazecy/vedomost_ucheta_rezultatov_issledovaniya_donorskix_syvorotok.htm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2B"/>
    <w:rsid w:val="00B2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32F591-F6FA-4E15-964E-607022331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rezultatov_issledovaniya_donorskix_syvoro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результатов исследования донорских сывороток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2022-08-25T13:01:00Z</dcterms:created>
  <dcterms:modified xsi:type="dcterms:W3CDTF">2022-08-25T13:01:00Z</dcterms:modified>
</cp:coreProperties>
</file>