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BE0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пассажирских перевозок на регулярных автобусных маршрутах в районе изысканий автомобильной(ых) дорог. Форма № 5</w:t>
      </w:r>
    </w:p>
    <w:p w:rsidR="00000000" w:rsidRDefault="00C82BE0">
      <w:pPr>
        <w:pStyle w:val="right"/>
      </w:pPr>
      <w:r>
        <w:t>Приложение 1 к ВСН 42-87. Ведомственные строительные нормы. Инструкция по проведению экономических изысканий для проектирования автомобильных дорог</w:t>
      </w:r>
    </w:p>
    <w:p w:rsidR="00000000" w:rsidRDefault="00C82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BE0">
      <w:pPr>
        <w:pStyle w:val="HTML"/>
      </w:pPr>
      <w:r>
        <w:t>Наименование проектной организации                                Форма N 5</w:t>
      </w:r>
    </w:p>
    <w:p w:rsidR="00000000" w:rsidRDefault="00C82BE0">
      <w:pPr>
        <w:pStyle w:val="HTML"/>
      </w:pPr>
    </w:p>
    <w:p w:rsidR="00000000" w:rsidRDefault="00C82BE0">
      <w:pPr>
        <w:pStyle w:val="HTML"/>
      </w:pPr>
      <w:r>
        <w:t>ВЕДОМОСТЬ</w:t>
      </w:r>
    </w:p>
    <w:p w:rsidR="00000000" w:rsidRDefault="00C82BE0">
      <w:pPr>
        <w:pStyle w:val="HTML"/>
      </w:pPr>
      <w:r>
        <w:t>учета пассажирских п</w:t>
      </w:r>
      <w:r>
        <w:t>еревозок на регулярных автобусных</w:t>
      </w:r>
    </w:p>
    <w:p w:rsidR="00000000" w:rsidRDefault="00C82BE0">
      <w:pPr>
        <w:pStyle w:val="HTML"/>
      </w:pPr>
      <w:r>
        <w:t>маршрутах в районе изысканий автомобильной(ых) дорог</w:t>
      </w:r>
    </w:p>
    <w:p w:rsidR="00000000" w:rsidRDefault="00C82BE0">
      <w:pPr>
        <w:pStyle w:val="HTML"/>
      </w:pPr>
    </w:p>
    <w:p w:rsidR="00000000" w:rsidRDefault="00C82BE0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C82BE0">
      <w:pPr>
        <w:pStyle w:val="HTML"/>
      </w:pPr>
      <w:r>
        <w:t>N ¦Наимено-¦            За от</w:t>
      </w:r>
      <w:r>
        <w:t>четный 19__ г.         ¦          Перспективный 19__ г.       ¦         Перспективный 19__ г.        ¦Приме-</w:t>
      </w:r>
    </w:p>
    <w:p w:rsidR="00000000" w:rsidRDefault="00C82BE0">
      <w:pPr>
        <w:pStyle w:val="HTML"/>
      </w:pPr>
      <w:r>
        <w:t>п/п¦вание   +----------------------------------------+--------------------------------------+--------------------------------------+чание</w:t>
      </w:r>
    </w:p>
    <w:p w:rsidR="00000000" w:rsidRDefault="00C82BE0">
      <w:pPr>
        <w:pStyle w:val="HTML"/>
      </w:pPr>
      <w:r>
        <w:t>¦маршрута</w:t>
      </w:r>
      <w:r>
        <w:t>¦Протя-¦Коли- ¦Средняя¦Пере-  ¦Выполнен- ¦Протя-¦Коли- ¦Средняя¦   Количество   ¦Протя-¦Коли- ¦Средняя¦   Количество   ¦</w:t>
      </w:r>
    </w:p>
    <w:p w:rsidR="00000000" w:rsidRDefault="00C82BE0">
      <w:pPr>
        <w:pStyle w:val="HTML"/>
      </w:pPr>
      <w:r>
        <w:t>¦(началь-¦жен-  ¦чество¦вмести-¦везено ¦ный объем ¦жен-  ¦чество¦вмести-¦  перевезенных  ¦жен-  ¦чество¦вмести-¦  перевезенных  ¦</w:t>
      </w:r>
    </w:p>
    <w:p w:rsidR="00000000" w:rsidRDefault="00C82BE0">
      <w:pPr>
        <w:pStyle w:val="HTML"/>
      </w:pPr>
      <w:r>
        <w:t>¦ный,</w:t>
      </w:r>
      <w:r>
        <w:t xml:space="preserve">    ¦ность ¦рейсов¦мость  ¦в одном¦пассажиро-¦ность ¦рейсов¦мость  ¦   пассажиров   ¦ность ¦рейсов¦мость  ¦   пассажиров   ¦</w:t>
      </w:r>
    </w:p>
    <w:p w:rsidR="00000000" w:rsidRDefault="00C82BE0">
      <w:pPr>
        <w:pStyle w:val="HTML"/>
      </w:pPr>
      <w:r>
        <w:t>¦промежу-¦марш- ¦в     ¦авто-  ¦направ-¦перевозок,¦марш- ¦в     ¦авто-  ¦ за год в одном ¦марш- ¦в     ¦авто-  ¦ за год в одном ¦</w:t>
      </w:r>
    </w:p>
    <w:p w:rsidR="00000000" w:rsidRDefault="00C82BE0">
      <w:pPr>
        <w:pStyle w:val="HTML"/>
      </w:pPr>
      <w:r>
        <w:t>¦</w:t>
      </w:r>
      <w:r>
        <w:t>точный  ¦рута, ¦сутки ¦буса,  ¦лении, ¦тыс.      ¦рута, ¦сутки ¦буса,  ¦  направлении   ¦рута, ¦сутки ¦буса,  ¦  направлении   ¦</w:t>
      </w:r>
    </w:p>
    <w:p w:rsidR="00000000" w:rsidRDefault="00C82BE0">
      <w:pPr>
        <w:pStyle w:val="HTML"/>
      </w:pPr>
      <w:r>
        <w:t>¦и конеч-¦км    ¦      ¦пасс.  ¦тыс.   ¦пасс. x км¦км    ¦      ¦пасс.  +----------------+км    ¦      ¦пасс.  +---------------</w:t>
      </w:r>
      <w:r>
        <w:t>-+</w:t>
      </w:r>
    </w:p>
    <w:p w:rsidR="00000000" w:rsidRDefault="00C82BE0">
      <w:pPr>
        <w:pStyle w:val="HTML"/>
      </w:pPr>
      <w:r>
        <w:t>¦ный     ¦      ¦      ¦       ¦пасс.  ¦          ¦      ¦      ¦       ¦тыс. ¦   тыс.   ¦      ¦      ¦       ¦тыс. ¦   тыс.   ¦</w:t>
      </w:r>
    </w:p>
    <w:p w:rsidR="00000000" w:rsidRDefault="00C82BE0">
      <w:pPr>
        <w:pStyle w:val="HTML"/>
      </w:pPr>
      <w:r>
        <w:t>¦пункты) ¦      ¦      ¦       ¦       ¦          ¦      ¦      ¦       ¦пасс.¦пасс. x км¦      ¦      ¦       ¦пасс.¦пасс.</w:t>
      </w:r>
      <w:r>
        <w:t xml:space="preserve"> x км¦</w:t>
      </w:r>
    </w:p>
    <w:p w:rsidR="00000000" w:rsidRDefault="00C82BE0">
      <w:pPr>
        <w:pStyle w:val="HTML"/>
      </w:pPr>
      <w:r>
        <w:t>---+--------+------+------+-------+-------+----------+------+------+-------+-----+----------+------+------+-------+-----+----------+------</w:t>
      </w:r>
    </w:p>
    <w:p w:rsidR="00000000" w:rsidRDefault="00C82BE0">
      <w:pPr>
        <w:pStyle w:val="HTML"/>
      </w:pPr>
      <w:r>
        <w:t>1 ¦   2    ¦  3   ¦  4   ¦   5   ¦   6   ¦    7     ¦  8   ¦  9   ¦  10   ¦ 11  ¦    12    ¦  13  ¦  14  ¦  15</w:t>
      </w:r>
      <w:r>
        <w:t xml:space="preserve">   ¦ 16  ¦    17    ¦  18</w:t>
      </w:r>
    </w:p>
    <w:p w:rsidR="00000000" w:rsidRDefault="00C82BE0">
      <w:pPr>
        <w:pStyle w:val="HTML"/>
      </w:pPr>
      <w:r>
        <w:t>---+--------+------+------+-------+-------+----------+------+------+-------+-----+----------+------+------+-------+-----+----------+------</w:t>
      </w:r>
    </w:p>
    <w:p w:rsidR="00000000" w:rsidRDefault="00C82BE0">
      <w:pPr>
        <w:pStyle w:val="HTML"/>
      </w:pPr>
    </w:p>
    <w:p w:rsidR="00000000" w:rsidRDefault="00C82BE0">
      <w:pPr>
        <w:pStyle w:val="HTML"/>
      </w:pPr>
      <w:r>
        <w:t>Составлена по данным автотранспортного</w:t>
      </w:r>
    </w:p>
    <w:p w:rsidR="00000000" w:rsidRDefault="00C82BE0">
      <w:pPr>
        <w:pStyle w:val="HTML"/>
      </w:pPr>
      <w:r>
        <w:t>предприятия __________________________  Проверил: (</w:t>
      </w:r>
      <w:r>
        <w:t>должность и подпись)</w:t>
      </w:r>
    </w:p>
    <w:p w:rsidR="00000000" w:rsidRDefault="00C82BE0">
      <w:pPr>
        <w:pStyle w:val="HTML"/>
      </w:pPr>
    </w:p>
    <w:p w:rsidR="00000000" w:rsidRDefault="00C82BE0">
      <w:pPr>
        <w:pStyle w:val="HTML"/>
      </w:pPr>
      <w:r>
        <w:t>Выписку произвел: (должность и подпись)</w:t>
      </w:r>
    </w:p>
    <w:p w:rsidR="00000000" w:rsidRDefault="00C82BE0">
      <w:pPr>
        <w:pStyle w:val="HTML"/>
      </w:pPr>
      <w:r>
        <w:t>Согласовано: (подпись представителя автотранспортного предприятия)</w:t>
      </w:r>
    </w:p>
    <w:p w:rsidR="00000000" w:rsidRDefault="00C82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BE0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C82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https://порядокправа.рф/obrazecy/vedomost_ucheta_passazhirskix_perevozok_na_regulyarnyx_avtobusnyx_marshrutax_v_rajone_izyskanij_avtomob.htm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E0"/>
    <w:rsid w:val="00C8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235A7-0CC9-4536-93D5-8C212614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assazhirskix_perevozok_na_regulyarnyx_avtobusnyx_marshrutax_v_rajone_izyskanij_avtom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пассажирских перевозок на регулярных автобусных маршрутах в районе изысканий автомобильной(ых) дорог.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2022-08-25T12:59:00Z</dcterms:created>
  <dcterms:modified xsi:type="dcterms:W3CDTF">2022-08-25T12:59:00Z</dcterms:modified>
</cp:coreProperties>
</file>