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28D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невыясненных поступлений по счету клиента Государственной компании "Российские автомобильные дороги"</w:t>
      </w:r>
    </w:p>
    <w:p w:rsidR="00000000" w:rsidRDefault="00A7628D">
      <w:pPr>
        <w:pStyle w:val="right"/>
      </w:pPr>
      <w:r>
        <w:t xml:space="preserve">Приложение N 2 к Порядку осуществления территориальными органами </w:t>
      </w:r>
      <w:r>
        <w:t>Федерального казначейства операций со средствами Государственной компании "Российские автомобильные дороги" от 15 декабря 2009 г. N 13н</w:t>
      </w:r>
    </w:p>
    <w:p w:rsidR="00000000" w:rsidRDefault="00A76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28D">
      <w:pPr>
        <w:pStyle w:val="HTML"/>
      </w:pPr>
      <w:r>
        <w:t xml:space="preserve">                                                          -----------</w:t>
      </w:r>
    </w:p>
    <w:p w:rsidR="00000000" w:rsidRDefault="00A7628D">
      <w:pPr>
        <w:pStyle w:val="HTML"/>
      </w:pPr>
      <w:r>
        <w:t>Ведомость учета невыясненных поступлений по счету</w:t>
      </w:r>
      <w:r>
        <w:t xml:space="preserve"> N ¦         ¦</w:t>
      </w:r>
    </w:p>
    <w:p w:rsidR="00000000" w:rsidRDefault="00A7628D">
      <w:pPr>
        <w:pStyle w:val="HTML"/>
      </w:pPr>
      <w:r>
        <w:t>-----------</w:t>
      </w:r>
    </w:p>
    <w:p w:rsidR="00000000" w:rsidRDefault="00A7628D">
      <w:pPr>
        <w:pStyle w:val="HTML"/>
      </w:pPr>
    </w:p>
    <w:p w:rsidR="00000000" w:rsidRDefault="00A7628D">
      <w:pPr>
        <w:pStyle w:val="HTML"/>
      </w:pPr>
      <w:r>
        <w:t>---------</w:t>
      </w:r>
    </w:p>
    <w:p w:rsidR="00000000" w:rsidRDefault="00A7628D">
      <w:pPr>
        <w:pStyle w:val="HTML"/>
      </w:pPr>
      <w:r>
        <w:t>¦ Коды  ¦</w:t>
      </w:r>
    </w:p>
    <w:p w:rsidR="00000000" w:rsidRDefault="00A7628D">
      <w:pPr>
        <w:pStyle w:val="HTML"/>
      </w:pPr>
      <w:r>
        <w:t>+-------+</w:t>
      </w:r>
    </w:p>
    <w:p w:rsidR="00000000" w:rsidRDefault="00A7628D">
      <w:pPr>
        <w:pStyle w:val="HTML"/>
      </w:pPr>
      <w:r>
        <w:t>Форма по КФД ¦0531853¦</w:t>
      </w:r>
    </w:p>
    <w:p w:rsidR="00000000" w:rsidRDefault="00A7628D">
      <w:pPr>
        <w:pStyle w:val="HTML"/>
      </w:pPr>
      <w:r>
        <w:t>+-------+</w:t>
      </w:r>
    </w:p>
    <w:p w:rsidR="00000000" w:rsidRDefault="00A7628D">
      <w:pPr>
        <w:pStyle w:val="HTML"/>
      </w:pPr>
      <w:r>
        <w:t>с "__" ________ по "__" ________ ____ г. Дата начала ¦       ¦</w:t>
      </w:r>
    </w:p>
    <w:p w:rsidR="00000000" w:rsidRDefault="00A7628D">
      <w:pPr>
        <w:pStyle w:val="HTML"/>
      </w:pPr>
      <w:r>
        <w:t>периода ¦       ¦</w:t>
      </w:r>
    </w:p>
    <w:p w:rsidR="00000000" w:rsidRDefault="00A7628D">
      <w:pPr>
        <w:pStyle w:val="HTML"/>
      </w:pPr>
      <w:r>
        <w:t>+-------+</w:t>
      </w:r>
    </w:p>
    <w:p w:rsidR="00000000" w:rsidRDefault="00A7628D">
      <w:pPr>
        <w:pStyle w:val="HTML"/>
      </w:pPr>
      <w:r>
        <w:t xml:space="preserve">Наименование органа Федерального                   Дата окончания ¦       </w:t>
      </w:r>
      <w:r>
        <w:t>¦</w:t>
      </w:r>
    </w:p>
    <w:p w:rsidR="00000000" w:rsidRDefault="00A7628D">
      <w:pPr>
        <w:pStyle w:val="HTML"/>
      </w:pPr>
      <w:r>
        <w:t>казначейства              ________________________        периода ¦       ¦</w:t>
      </w:r>
    </w:p>
    <w:p w:rsidR="00000000" w:rsidRDefault="00A7628D">
      <w:pPr>
        <w:pStyle w:val="HTML"/>
      </w:pPr>
      <w:r>
        <w:t>+-------+</w:t>
      </w:r>
    </w:p>
    <w:p w:rsidR="00000000" w:rsidRDefault="00A7628D">
      <w:pPr>
        <w:pStyle w:val="HTML"/>
      </w:pPr>
      <w:r>
        <w:t>по КОФК ¦       ¦</w:t>
      </w:r>
    </w:p>
    <w:p w:rsidR="00000000" w:rsidRDefault="00A7628D">
      <w:pPr>
        <w:pStyle w:val="HTML"/>
      </w:pPr>
      <w:r>
        <w:t>Структурное подразделение ________________________                +-------+</w:t>
      </w:r>
    </w:p>
    <w:p w:rsidR="00000000" w:rsidRDefault="00A7628D">
      <w:pPr>
        <w:pStyle w:val="HTML"/>
      </w:pPr>
      <w:r>
        <w:t>¦       ¦</w:t>
      </w:r>
    </w:p>
    <w:p w:rsidR="00000000" w:rsidRDefault="00A7628D">
      <w:pPr>
        <w:pStyle w:val="HTML"/>
      </w:pPr>
      <w:r>
        <w:t>+-------+</w:t>
      </w:r>
    </w:p>
    <w:p w:rsidR="00000000" w:rsidRDefault="00A7628D">
      <w:pPr>
        <w:pStyle w:val="HTML"/>
      </w:pPr>
      <w:r>
        <w:t xml:space="preserve">Единица измерения: руб.                               </w:t>
      </w:r>
      <w:r>
        <w:t xml:space="preserve">    по ОКЕИ ¦  383  ¦</w:t>
      </w:r>
    </w:p>
    <w:p w:rsidR="00000000" w:rsidRDefault="00A7628D">
      <w:pPr>
        <w:pStyle w:val="HTML"/>
      </w:pPr>
      <w:r>
        <w:t>---------</w:t>
      </w:r>
    </w:p>
    <w:p w:rsidR="00000000" w:rsidRDefault="00A7628D">
      <w:pPr>
        <w:pStyle w:val="HTML"/>
      </w:pPr>
      <w:r>
        <w:t>---------</w:t>
      </w:r>
    </w:p>
    <w:p w:rsidR="00000000" w:rsidRDefault="00A7628D">
      <w:pPr>
        <w:pStyle w:val="HTML"/>
      </w:pPr>
      <w:r>
        <w:t>Сумма невыясненных поступлений ¦       ¦</w:t>
      </w:r>
    </w:p>
    <w:p w:rsidR="00000000" w:rsidRDefault="00A7628D">
      <w:pPr>
        <w:pStyle w:val="HTML"/>
      </w:pPr>
      <w:r>
        <w:t>на начало периода ¦       ¦</w:t>
      </w:r>
    </w:p>
    <w:p w:rsidR="00000000" w:rsidRDefault="00A7628D">
      <w:pPr>
        <w:pStyle w:val="HTML"/>
      </w:pPr>
      <w:r>
        <w:t>---------</w:t>
      </w:r>
    </w:p>
    <w:p w:rsidR="00000000" w:rsidRDefault="00A7628D">
      <w:pPr>
        <w:pStyle w:val="HTML"/>
      </w:pPr>
    </w:p>
    <w:p w:rsidR="00000000" w:rsidRDefault="00A7628D">
      <w:pPr>
        <w:pStyle w:val="HTML"/>
      </w:pPr>
      <w:r>
        <w:t>-------------------------------------------------------------------------------------------------------------</w:t>
      </w:r>
    </w:p>
    <w:p w:rsidR="00000000" w:rsidRDefault="00A7628D">
      <w:pPr>
        <w:pStyle w:val="HTML"/>
      </w:pPr>
      <w:r>
        <w:t>Дата  ¦Дата    ¦                      Документ                        ¦     Код     ¦Код ¦    Сумма по</w:t>
      </w:r>
    </w:p>
    <w:p w:rsidR="00000000" w:rsidRDefault="00A7628D">
      <w:pPr>
        <w:pStyle w:val="HTML"/>
      </w:pPr>
      <w:r>
        <w:t>операции¦зачисле-+-------------------------</w:t>
      </w:r>
      <w:r>
        <w:t>-----------------------------+классификации¦цели¦   документу</w:t>
      </w:r>
    </w:p>
    <w:p w:rsidR="00000000" w:rsidRDefault="00A7628D">
      <w:pPr>
        <w:pStyle w:val="HTML"/>
      </w:pPr>
      <w:r>
        <w:t>¦ния на  ¦наименование¦номер¦дата ¦     плательщик (клиент)     ¦   операции  ¦    ¦(+ поступления,</w:t>
      </w:r>
    </w:p>
    <w:p w:rsidR="00000000" w:rsidRDefault="00A7628D">
      <w:pPr>
        <w:pStyle w:val="HTML"/>
      </w:pPr>
      <w:r>
        <w:t>¦счет    ¦            ¦     ¦     +-----------------------------+             ¦    ¦   - выпла</w:t>
      </w:r>
      <w:r>
        <w:t>ты)</w:t>
      </w:r>
    </w:p>
    <w:p w:rsidR="00000000" w:rsidRDefault="00A7628D">
      <w:pPr>
        <w:pStyle w:val="HTML"/>
      </w:pPr>
      <w:r>
        <w:t>¦        ¦            ¦     ¦     ¦наименование ¦  ИНН  ¦  КПП  ¦             ¦    ¦</w:t>
      </w:r>
    </w:p>
    <w:p w:rsidR="00000000" w:rsidRDefault="00A7628D">
      <w:pPr>
        <w:pStyle w:val="HTML"/>
      </w:pPr>
      <w:r>
        <w:t>---------+--------+------------+-----+-----+-------------+-------+-------+-------------+----+----------------</w:t>
      </w:r>
    </w:p>
    <w:p w:rsidR="00000000" w:rsidRDefault="00A7628D">
      <w:pPr>
        <w:pStyle w:val="HTML"/>
      </w:pPr>
      <w:r>
        <w:t>1   ¦   2    ¦     3      ¦  4  ¦  5  ¦      6      ¦   7</w:t>
      </w:r>
      <w:r>
        <w:t xml:space="preserve">   ¦   8   ¦      9      ¦ 10 ¦       11</w:t>
      </w:r>
    </w:p>
    <w:p w:rsidR="00000000" w:rsidRDefault="00A7628D">
      <w:pPr>
        <w:pStyle w:val="HTML"/>
      </w:pPr>
      <w:r>
        <w:t>---------+--------+------------+-----+-----+-------------+-------+-------+-------------+----+----------------</w:t>
      </w:r>
    </w:p>
    <w:p w:rsidR="00000000" w:rsidRDefault="00A7628D">
      <w:pPr>
        <w:pStyle w:val="HTML"/>
      </w:pPr>
      <w:r>
        <w:t xml:space="preserve">¦        ¦        ¦            ¦     ¦     ¦             ¦       ¦       ¦             ¦    ¦            </w:t>
      </w:r>
      <w:r>
        <w:t xml:space="preserve">   ¦</w:t>
      </w:r>
    </w:p>
    <w:p w:rsidR="00000000" w:rsidRDefault="00A7628D">
      <w:pPr>
        <w:pStyle w:val="HTML"/>
      </w:pPr>
      <w:r>
        <w:lastRenderedPageBreak/>
        <w:t>+--------+--------+------------+-----+-----+-------------+-------+-------+-------------+----+---------------+</w:t>
      </w:r>
    </w:p>
    <w:p w:rsidR="00000000" w:rsidRDefault="00A7628D">
      <w:pPr>
        <w:pStyle w:val="HTML"/>
      </w:pPr>
      <w:r>
        <w:t>¦        ¦        ¦            ¦     ¦     ¦             ¦       ¦       ¦             ¦    ¦               ¦</w:t>
      </w:r>
    </w:p>
    <w:p w:rsidR="00000000" w:rsidRDefault="00A7628D">
      <w:pPr>
        <w:pStyle w:val="HTML"/>
      </w:pPr>
      <w:r>
        <w:t>+--------+--------+------------</w:t>
      </w:r>
      <w:r>
        <w:t>+-----+-----+-------------+-------+-------+-------------+----+---------------+</w:t>
      </w:r>
    </w:p>
    <w:p w:rsidR="00000000" w:rsidRDefault="00A7628D">
      <w:pPr>
        <w:pStyle w:val="HTML"/>
      </w:pPr>
      <w:r>
        <w:t>¦        ¦        ¦            ¦     ¦     ¦             ¦       ¦       ¦             ¦    ¦               ¦</w:t>
      </w:r>
    </w:p>
    <w:p w:rsidR="00000000" w:rsidRDefault="00A7628D">
      <w:pPr>
        <w:pStyle w:val="HTML"/>
      </w:pPr>
      <w:r>
        <w:t>---------+--------+------------+-----+-----+-------------+-------+-</w:t>
      </w:r>
      <w:r>
        <w:t>------+-------------+----+----------------</w:t>
      </w:r>
    </w:p>
    <w:p w:rsidR="00000000" w:rsidRDefault="00A7628D">
      <w:pPr>
        <w:pStyle w:val="HTML"/>
      </w:pPr>
    </w:p>
    <w:p w:rsidR="00000000" w:rsidRDefault="00A7628D">
      <w:pPr>
        <w:pStyle w:val="HTML"/>
      </w:pPr>
      <w:r>
        <w:t>-----------------</w:t>
      </w:r>
    </w:p>
    <w:p w:rsidR="00000000" w:rsidRDefault="00A7628D">
      <w:pPr>
        <w:pStyle w:val="HTML"/>
      </w:pPr>
      <w:r>
        <w:t>Сумма невыясненных поступлений ¦               ¦</w:t>
      </w:r>
    </w:p>
    <w:p w:rsidR="00000000" w:rsidRDefault="00A7628D">
      <w:pPr>
        <w:pStyle w:val="HTML"/>
      </w:pPr>
      <w:r>
        <w:t>на конец периода ¦               ¦</w:t>
      </w:r>
    </w:p>
    <w:p w:rsidR="00000000" w:rsidRDefault="00A7628D">
      <w:pPr>
        <w:pStyle w:val="HTML"/>
      </w:pPr>
      <w:r>
        <w:t>-----------------</w:t>
      </w:r>
    </w:p>
    <w:p w:rsidR="00000000" w:rsidRDefault="00A7628D">
      <w:pPr>
        <w:pStyle w:val="HTML"/>
      </w:pPr>
      <w:r>
        <w:t>-----------------</w:t>
      </w:r>
    </w:p>
    <w:p w:rsidR="00000000" w:rsidRDefault="00A7628D">
      <w:pPr>
        <w:pStyle w:val="HTML"/>
      </w:pPr>
      <w:r>
        <w:t>Количество невыясненных ¦               ¦</w:t>
      </w:r>
    </w:p>
    <w:p w:rsidR="00000000" w:rsidRDefault="00A7628D">
      <w:pPr>
        <w:pStyle w:val="HTML"/>
      </w:pPr>
      <w:r>
        <w:t xml:space="preserve">документов на конец периода ¦   </w:t>
      </w:r>
      <w:r>
        <w:t xml:space="preserve">            ¦</w:t>
      </w:r>
    </w:p>
    <w:p w:rsidR="00000000" w:rsidRDefault="00A7628D">
      <w:pPr>
        <w:pStyle w:val="HTML"/>
      </w:pPr>
      <w:r>
        <w:t>-----------------</w:t>
      </w:r>
    </w:p>
    <w:p w:rsidR="00000000" w:rsidRDefault="00A7628D">
      <w:pPr>
        <w:pStyle w:val="HTML"/>
      </w:pPr>
    </w:p>
    <w:p w:rsidR="00000000" w:rsidRDefault="00A7628D">
      <w:pPr>
        <w:pStyle w:val="HTML"/>
      </w:pPr>
      <w:r>
        <w:t>Начальник структурного</w:t>
      </w:r>
    </w:p>
    <w:p w:rsidR="00000000" w:rsidRDefault="00A7628D">
      <w:pPr>
        <w:pStyle w:val="HTML"/>
      </w:pPr>
      <w:r>
        <w:t>подразделения            ______________ ___________ _______________________</w:t>
      </w:r>
    </w:p>
    <w:p w:rsidR="00000000" w:rsidRDefault="00A7628D">
      <w:pPr>
        <w:pStyle w:val="HTML"/>
      </w:pPr>
      <w:r>
        <w:t>(замещающее его лицо)      (должность)   (подпись)   (расшифровка подписи)</w:t>
      </w:r>
    </w:p>
    <w:p w:rsidR="00000000" w:rsidRDefault="00A7628D">
      <w:pPr>
        <w:pStyle w:val="HTML"/>
      </w:pPr>
    </w:p>
    <w:p w:rsidR="00000000" w:rsidRDefault="00A7628D">
      <w:pPr>
        <w:pStyle w:val="HTML"/>
      </w:pPr>
      <w:r>
        <w:t>Ответственный</w:t>
      </w:r>
    </w:p>
    <w:p w:rsidR="00000000" w:rsidRDefault="00A7628D">
      <w:pPr>
        <w:pStyle w:val="HTML"/>
      </w:pPr>
      <w:r>
        <w:t xml:space="preserve">исполнитель              </w:t>
      </w:r>
      <w:r>
        <w:t>______________ ___________ _______________________ ______________</w:t>
      </w:r>
    </w:p>
    <w:p w:rsidR="00000000" w:rsidRDefault="00A7628D">
      <w:pPr>
        <w:pStyle w:val="HTML"/>
      </w:pPr>
      <w:r>
        <w:t>(должность)    (подпись)   (расшифровка подписи)    (телефон)</w:t>
      </w:r>
    </w:p>
    <w:p w:rsidR="00000000" w:rsidRDefault="00A7628D">
      <w:pPr>
        <w:pStyle w:val="HTML"/>
      </w:pPr>
    </w:p>
    <w:p w:rsidR="00000000" w:rsidRDefault="00A7628D">
      <w:pPr>
        <w:pStyle w:val="HTML"/>
      </w:pPr>
      <w:r>
        <w:t>Номер страницы ______</w:t>
      </w:r>
    </w:p>
    <w:p w:rsidR="00000000" w:rsidRDefault="00A7628D">
      <w:pPr>
        <w:pStyle w:val="HTML"/>
      </w:pPr>
      <w:r>
        <w:t>"__" ___________ 20__ г.                               Всего страниц ______</w:t>
      </w:r>
    </w:p>
    <w:p w:rsidR="00000000" w:rsidRDefault="00A76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28D">
      <w:pPr>
        <w:pStyle w:val="right"/>
      </w:pPr>
      <w:r>
        <w:t>Источник - Приказ Казначейст</w:t>
      </w:r>
      <w:r>
        <w:t>ва России от 15.12.2009 № 13н (с изменениями и дополнениями на 2013 год)</w:t>
      </w:r>
    </w:p>
    <w:p w:rsidR="00000000" w:rsidRDefault="00A76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https://порядокправа.рф/obrazecy/vedomost_ucheta_nevyyasnennyx_postuplenij_po_schetu_klienta_gosudarstvennoj_kompanii_rossijskie_avtom.htm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8D"/>
    <w:rsid w:val="00A7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EA1CC6-EE55-4A03-BF84-886A6119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nevyyasnennyx_postuplenij_po_schetu_klienta_gosudarstvennoj_kompanii_rossijskie_av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невыясненных поступлений по счету клиента Государственной компании "Российские автомобильные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2022-08-25T12:41:00Z</dcterms:created>
  <dcterms:modified xsi:type="dcterms:W3CDTF">2022-08-25T12:41:00Z</dcterms:modified>
</cp:coreProperties>
</file>