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D60">
      <w:pPr>
        <w:pStyle w:val="1"/>
        <w:rPr>
          <w:rFonts w:eastAsia="Times New Roman"/>
        </w:rPr>
      </w:pPr>
      <w:r>
        <w:rPr>
          <w:rFonts w:eastAsia="Times New Roman"/>
        </w:rPr>
        <w:t>Ведомость существующей высоты контактного провода над головкой рельса, конструктивной высоты и расстояний от оси пути до опор контактной сети. Форма № ЗВК</w:t>
      </w:r>
    </w:p>
    <w:p w:rsidR="00000000" w:rsidRDefault="00076D60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076D60">
      <w:pPr>
        <w:pStyle w:val="right"/>
      </w:pPr>
      <w:r>
        <w:t xml:space="preserve">Форма ЗВК </w:t>
      </w:r>
      <w:r>
        <w:br/>
        <w:t>(для электрифицированных участков)</w:t>
      </w:r>
    </w:p>
    <w:p w:rsidR="00000000" w:rsidRDefault="0007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D60">
      <w:pPr>
        <w:pStyle w:val="3"/>
        <w:rPr>
          <w:rFonts w:eastAsia="Times New Roman"/>
        </w:rPr>
      </w:pPr>
      <w:r>
        <w:rPr>
          <w:rFonts w:eastAsia="Times New Roman"/>
        </w:rPr>
        <w:t>ВЕДОМОСТЬ существующей высоты контактного провода над головкой рельса, конструктивной высоты и расст</w:t>
      </w:r>
      <w:r>
        <w:rPr>
          <w:rFonts w:eastAsia="Times New Roman"/>
        </w:rPr>
        <w:t>ояний от оси пути до опор контактной сети по _______________ пути на участке _____________________________________</w:t>
      </w:r>
    </w:p>
    <w:p w:rsidR="00000000" w:rsidRDefault="00076D60">
      <w:pPr>
        <w:pStyle w:val="3"/>
        <w:rPr>
          <w:rFonts w:eastAsia="Times New Roman"/>
        </w:rPr>
      </w:pPr>
      <w:r>
        <w:rPr>
          <w:rFonts w:eastAsia="Times New Roman"/>
        </w:rPr>
        <w:t>Номер опоры Существующее расстояние от головки рельса до контактного провода, м Конструктивная высота подвески, м Проектная высота подвески к</w:t>
      </w:r>
      <w:r>
        <w:rPr>
          <w:rFonts w:eastAsia="Times New Roman"/>
        </w:rPr>
        <w:t>онтактной сети, м Существующее расстояние от оси пути до опор контактной сети, м Примечание (станция, перегон)</w:t>
      </w:r>
    </w:p>
    <w:p w:rsidR="00000000" w:rsidRDefault="00076D6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6D60">
      <w:pPr>
        <w:pStyle w:val="HTML"/>
      </w:pPr>
      <w:r>
        <w:t xml:space="preserve">    При  проектировании капитальных и среднего ремонтов пути на путях 1 - 3</w:t>
      </w:r>
    </w:p>
    <w:p w:rsidR="00000000" w:rsidRDefault="00076D60">
      <w:pPr>
        <w:pStyle w:val="HTML"/>
      </w:pPr>
      <w:r>
        <w:t>классов предусмотреть: ___________________________________________</w:t>
      </w:r>
      <w:r>
        <w:t>_________</w:t>
      </w:r>
    </w:p>
    <w:p w:rsidR="00000000" w:rsidRDefault="00076D60">
      <w:pPr>
        <w:pStyle w:val="HTML"/>
      </w:pPr>
      <w:r>
        <w:t>(дополнительные требования, обеспечивающие</w:t>
      </w:r>
    </w:p>
    <w:p w:rsidR="00000000" w:rsidRDefault="00076D60">
      <w:pPr>
        <w:pStyle w:val="HTML"/>
      </w:pPr>
      <w:r>
        <w:t>производство работ по устройствам контактной сети)</w:t>
      </w:r>
    </w:p>
    <w:p w:rsidR="00000000" w:rsidRDefault="00076D60">
      <w:pPr>
        <w:pStyle w:val="HTML"/>
      </w:pPr>
    </w:p>
    <w:p w:rsidR="00000000" w:rsidRDefault="00076D60">
      <w:pPr>
        <w:pStyle w:val="HTML"/>
      </w:pPr>
      <w:r>
        <w:t>Начальник дистанции электроснабжения ____________________</w:t>
      </w:r>
    </w:p>
    <w:p w:rsidR="00000000" w:rsidRDefault="00076D60">
      <w:pPr>
        <w:pStyle w:val="HTML"/>
      </w:pPr>
    </w:p>
    <w:p w:rsidR="00000000" w:rsidRDefault="00076D60">
      <w:pPr>
        <w:pStyle w:val="HTML"/>
      </w:pPr>
      <w:r>
        <w:t>СОГЛАСОВАНО</w:t>
      </w:r>
    </w:p>
    <w:p w:rsidR="00000000" w:rsidRDefault="00076D60">
      <w:pPr>
        <w:pStyle w:val="HTML"/>
      </w:pPr>
      <w:r>
        <w:t>Начальник службы</w:t>
      </w:r>
    </w:p>
    <w:p w:rsidR="00000000" w:rsidRDefault="00076D60">
      <w:pPr>
        <w:pStyle w:val="HTML"/>
      </w:pPr>
      <w:r>
        <w:t>пути территориальной дирекции</w:t>
      </w:r>
    </w:p>
    <w:p w:rsidR="00000000" w:rsidRDefault="00076D60">
      <w:pPr>
        <w:pStyle w:val="HTML"/>
      </w:pPr>
      <w:r>
        <w:t>инфраструктуры (заказчик) _______</w:t>
      </w:r>
      <w:r>
        <w:t>________________________</w:t>
      </w:r>
    </w:p>
    <w:p w:rsidR="00000000" w:rsidRDefault="0007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D60">
      <w:pPr>
        <w:pStyle w:val="right"/>
      </w:pPr>
      <w:r>
        <w:t>Источник - Распоряжение ОАО "РЖД" от 18.01.2013 № 75р</w:t>
      </w:r>
    </w:p>
    <w:p w:rsidR="00000000" w:rsidRDefault="00076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https://порядокправа.рф/obrazecy/vedomost_sushhestvuyushhej_vysoty_kontaktnogo_provoda_nad_golovkoj_relsa_konstruktivnoj_vysoty_i_rasst.htm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60"/>
    <w:rsid w:val="0007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A915D-A5A6-47A2-A003-00ADF42B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ushhestvuyushhej_vysoty_kontaktnogo_provoda_nad_golovkoj_relsa_konstruktivnoj_vysoty_i_ras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существующей высоты контактного провода над головкой рельса, конструктивной высоты и расстояний от оси пути до опор контактной сети. Форма № ЗВК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