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DC2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расчета размера ущерба, причиненного экологическим правонарушением на территории городского поселения Можайск Московской области</w:t>
      </w:r>
    </w:p>
    <w:p w:rsidR="00000000" w:rsidRDefault="00FE3DC2">
      <w:pPr>
        <w:pStyle w:val="right"/>
      </w:pPr>
      <w:r>
        <w:t>Приложение N 1 к Методике оценки размера вреда (ущерба), причиненного окружающей среде повреждением или уничтожением зеленых насаждений на территории городского поселения Можайск</w:t>
      </w:r>
    </w:p>
    <w:p w:rsidR="00000000" w:rsidRDefault="00FE3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C2">
      <w:pPr>
        <w:pStyle w:val="HTML"/>
      </w:pPr>
      <w:r>
        <w:t xml:space="preserve">                                 ВЕДОМОСТЬ</w:t>
      </w:r>
    </w:p>
    <w:p w:rsidR="00000000" w:rsidRDefault="00FE3DC2">
      <w:pPr>
        <w:pStyle w:val="HTML"/>
      </w:pPr>
      <w:r>
        <w:t>РАСЧЕТА РАЗМЕРА УЩЕРБА, ПРИЧИНЕНН</w:t>
      </w:r>
      <w:r>
        <w:t>ОГО</w:t>
      </w:r>
    </w:p>
    <w:p w:rsidR="00000000" w:rsidRDefault="00FE3DC2">
      <w:pPr>
        <w:pStyle w:val="HTML"/>
      </w:pPr>
      <w:r>
        <w:t>ЭКОЛОГИЧЕСКИМ ПРАВОНАРУШЕНИЕМ</w:t>
      </w:r>
    </w:p>
    <w:p w:rsidR="00000000" w:rsidRDefault="00FE3DC2">
      <w:pPr>
        <w:pStyle w:val="HTML"/>
      </w:pPr>
    </w:p>
    <w:p w:rsidR="00000000" w:rsidRDefault="00FE3DC2">
      <w:pPr>
        <w:pStyle w:val="HTML"/>
      </w:pPr>
      <w:r>
        <w:t>Адрес и категория озелененной территории __________________________________</w:t>
      </w:r>
    </w:p>
    <w:p w:rsidR="00000000" w:rsidRDefault="00FE3DC2">
      <w:pPr>
        <w:pStyle w:val="HTML"/>
      </w:pPr>
      <w:r>
        <w:t>Нарушитель (Ф.И.О. физического лица или наименование организации) _________</w:t>
      </w:r>
    </w:p>
    <w:p w:rsidR="00000000" w:rsidRDefault="00FE3DC2">
      <w:pPr>
        <w:pStyle w:val="HTML"/>
      </w:pPr>
      <w:r>
        <w:t>Характер нарушения (вырубка, повреждение зеленых насаждений) ________</w:t>
      </w:r>
      <w:r>
        <w:t>______</w:t>
      </w:r>
    </w:p>
    <w:p w:rsidR="00000000" w:rsidRDefault="00FE3DC2">
      <w:pPr>
        <w:pStyle w:val="HTML"/>
      </w:pPr>
      <w:r>
        <w:t>Подтверждающий документ ___________________________________________________</w:t>
      </w:r>
    </w:p>
    <w:p w:rsidR="00000000" w:rsidRDefault="00FE3DC2">
      <w:pPr>
        <w:pStyle w:val="HTML"/>
      </w:pPr>
    </w:p>
    <w:p w:rsidR="00000000" w:rsidRDefault="00FE3DC2">
      <w:pPr>
        <w:pStyle w:val="HTML"/>
      </w:pPr>
      <w:r>
        <w:t>----------------------------------------------------------------------------------------</w:t>
      </w:r>
    </w:p>
    <w:p w:rsidR="00000000" w:rsidRDefault="00FE3DC2">
      <w:pPr>
        <w:pStyle w:val="HTML"/>
      </w:pPr>
      <w:r>
        <w:t>¦N  ¦Вид       ¦Размеры¦Количество    ¦Свосст.¦Кзнач. ¦Состояние зеленых ¦Скомп.¦Ра</w:t>
      </w:r>
      <w:r>
        <w:t>змер¦</w:t>
      </w:r>
    </w:p>
    <w:p w:rsidR="00000000" w:rsidRDefault="00FE3DC2">
      <w:pPr>
        <w:pStyle w:val="HTML"/>
      </w:pPr>
      <w:r>
        <w:t>¦п/п¦зеленых   ¦       ¦единиц        ¦(руб.) ¦(Квод.)¦насаждений        ¦(руб.)¦ущерба¦</w:t>
      </w:r>
    </w:p>
    <w:p w:rsidR="00000000" w:rsidRDefault="00FE3DC2">
      <w:pPr>
        <w:pStyle w:val="HTML"/>
      </w:pPr>
      <w:r>
        <w:t>¦   ¦насаждений¦       ¦растительности¦       ¦       +------------------+      ¦(руб.)¦</w:t>
      </w:r>
    </w:p>
    <w:p w:rsidR="00000000" w:rsidRDefault="00FE3DC2">
      <w:pPr>
        <w:pStyle w:val="HTML"/>
      </w:pPr>
      <w:r>
        <w:t>¦   ¦          ¦       ¦              ¦       ¦       ¦Характер   ¦Ксост</w:t>
      </w:r>
      <w:r>
        <w:t>.¦      ¦      ¦</w:t>
      </w:r>
    </w:p>
    <w:p w:rsidR="00000000" w:rsidRDefault="00FE3DC2">
      <w:pPr>
        <w:pStyle w:val="HTML"/>
      </w:pPr>
      <w:r>
        <w:t>¦   ¦          ¦       ¦              ¦       ¦       ¦повреждения¦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1 ¦    2     ¦   3   ¦      4       ¦   5   ¦   6   ¦     7</w:t>
      </w:r>
      <w:r>
        <w:t xml:space="preserve">     ¦  8   ¦  9   ¦  10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</w:t>
      </w:r>
      <w:r>
        <w:t>----+-----------+------+------+------+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  ¦          ¦       ¦              ¦</w:t>
      </w:r>
      <w:r>
        <w:t xml:space="preserve">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lastRenderedPageBreak/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</w:t>
      </w:r>
      <w:r>
        <w:t>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</w:t>
      </w:r>
      <w:r>
        <w:t xml:space="preserve">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</w:t>
      </w:r>
      <w:r>
        <w:t>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 xml:space="preserve">¦   ¦          ¦       ¦              ¦      </w:t>
      </w:r>
      <w:r>
        <w:t xml:space="preserve"> ¦       ¦           ¦      ¦      ¦      ¦</w:t>
      </w:r>
    </w:p>
    <w:p w:rsidR="00000000" w:rsidRDefault="00FE3DC2">
      <w:pPr>
        <w:pStyle w:val="HTML"/>
      </w:pPr>
      <w:r>
        <w:t>+---+----------+-------+--------------+-------+-------+-----------+------+------+------+</w:t>
      </w:r>
    </w:p>
    <w:p w:rsidR="00000000" w:rsidRDefault="00FE3DC2">
      <w:pPr>
        <w:pStyle w:val="HTML"/>
      </w:pPr>
      <w:r>
        <w:t>¦   ¦          ¦       ¦              ¦       ¦       ¦           ¦      ¦      ¦      ¦</w:t>
      </w:r>
    </w:p>
    <w:p w:rsidR="00000000" w:rsidRDefault="00FE3DC2">
      <w:pPr>
        <w:pStyle w:val="HTML"/>
      </w:pPr>
      <w:r>
        <w:t>----+----------+-------+----------</w:t>
      </w:r>
      <w:r>
        <w:t>----+-------+-------+-----------+------+------+-------</w:t>
      </w:r>
    </w:p>
    <w:p w:rsidR="00000000" w:rsidRDefault="00FE3DC2">
      <w:pPr>
        <w:pStyle w:val="HTML"/>
      </w:pPr>
    </w:p>
    <w:p w:rsidR="00000000" w:rsidRDefault="00FE3DC2">
      <w:pPr>
        <w:pStyle w:val="HTML"/>
      </w:pPr>
      <w:r>
        <w:t>----------------------------------------------------------------------------------------</w:t>
      </w:r>
    </w:p>
    <w:p w:rsidR="00000000" w:rsidRDefault="00FE3DC2">
      <w:pPr>
        <w:pStyle w:val="HTML"/>
      </w:pPr>
      <w:r>
        <w:t>¦Суммарный ущерб от произведенной вырубки составляет:      ¦                           ¦</w:t>
      </w:r>
    </w:p>
    <w:p w:rsidR="00000000" w:rsidRDefault="00FE3DC2">
      <w:pPr>
        <w:pStyle w:val="HTML"/>
      </w:pPr>
      <w:r>
        <w:t>----------------------</w:t>
      </w:r>
      <w:r>
        <w:t>-------------------------------------+----------------------------</w:t>
      </w:r>
    </w:p>
    <w:p w:rsidR="00000000" w:rsidRDefault="00FE3DC2">
      <w:pPr>
        <w:pStyle w:val="HTML"/>
      </w:pPr>
    </w:p>
    <w:p w:rsidR="00000000" w:rsidRDefault="00FE3DC2">
      <w:pPr>
        <w:pStyle w:val="HTML"/>
      </w:pPr>
      <w:r>
        <w:t>Отчет составил (Ф.И.О. и должность специалиста, подпись, дата) ____________</w:t>
      </w:r>
    </w:p>
    <w:p w:rsidR="00000000" w:rsidRDefault="00FE3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DC2">
      <w:pPr>
        <w:pStyle w:val="right"/>
      </w:pPr>
      <w:r>
        <w:t>Источник - Решение Совета депутатов городского поселения Можайск Можайского муниципального района МО от 20.04.2</w:t>
      </w:r>
      <w:r>
        <w:t>010 № 33/10</w:t>
      </w:r>
    </w:p>
    <w:p w:rsidR="00000000" w:rsidRDefault="00FE3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https://порядокправа.рф/obrazecy/vedomost_rascheta_razmera_ushherba_prichinennogo_ekologicheskim_pravonarusheniem_na_territorii_gorodskog.htm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C2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6082C-8757-410A-8BBB-0E5F3C95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cheta_razmera_ushherba_prichinennogo_ekologicheskim_pravonarusheniem_na_territorii_gorod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расчета размера ущерба, причиненного экологическим правонарушением на территории городского поселения Можайск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