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D8B">
      <w:pPr>
        <w:pStyle w:val="1"/>
        <w:rPr>
          <w:rFonts w:eastAsia="Times New Roman"/>
        </w:rPr>
      </w:pPr>
      <w:r>
        <w:rPr>
          <w:rFonts w:eastAsia="Times New Roman"/>
        </w:rPr>
        <w:t>Ведомость по кассовым выплатам из бюджета (месячная)</w:t>
      </w:r>
    </w:p>
    <w:p w:rsidR="00000000" w:rsidRDefault="007E2D8B">
      <w:pPr>
        <w:pStyle w:val="right"/>
      </w:pPr>
      <w:r>
        <w:t xml:space="preserve">Приложение N 17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7E2D8B">
      <w:pPr>
        <w:pStyle w:val="right"/>
      </w:pPr>
      <w:r>
        <w:t>по исполнению соотве</w:t>
      </w:r>
      <w:r>
        <w:t xml:space="preserve">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7E2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D8B">
      <w:pPr>
        <w:pStyle w:val="HTML"/>
      </w:pPr>
      <w:r>
        <w:t xml:space="preserve">                                 Ведомость</w:t>
      </w:r>
    </w:p>
    <w:p w:rsidR="00000000" w:rsidRDefault="007E2D8B">
      <w:pPr>
        <w:pStyle w:val="HTML"/>
      </w:pPr>
      <w:r>
        <w:t>--------------</w:t>
      </w:r>
    </w:p>
    <w:p w:rsidR="00000000" w:rsidRDefault="007E2D8B">
      <w:pPr>
        <w:pStyle w:val="HTML"/>
      </w:pPr>
      <w:r>
        <w:t>по кассовым выплатам из бюджета N ¦            ¦</w:t>
      </w:r>
    </w:p>
    <w:p w:rsidR="00000000" w:rsidRDefault="007E2D8B">
      <w:pPr>
        <w:pStyle w:val="HTML"/>
      </w:pPr>
      <w:r>
        <w:t>--------------</w:t>
      </w:r>
    </w:p>
    <w:p w:rsidR="00000000" w:rsidRDefault="007E2D8B">
      <w:pPr>
        <w:pStyle w:val="HTML"/>
      </w:pPr>
      <w:r>
        <w:t>(месячная)</w:t>
      </w:r>
    </w:p>
    <w:p w:rsidR="00000000" w:rsidRDefault="007E2D8B">
      <w:pPr>
        <w:pStyle w:val="HTML"/>
      </w:pPr>
    </w:p>
    <w:p w:rsidR="00000000" w:rsidRDefault="007E2D8B">
      <w:pPr>
        <w:pStyle w:val="HTML"/>
      </w:pPr>
      <w:r>
        <w:t>-----------</w:t>
      </w:r>
    </w:p>
    <w:p w:rsidR="00000000" w:rsidRDefault="007E2D8B">
      <w:pPr>
        <w:pStyle w:val="HTML"/>
      </w:pPr>
      <w:r>
        <w:t xml:space="preserve">¦  Коды   </w:t>
      </w:r>
      <w:r>
        <w:t>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Форма по КФД ¦ 0531816 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на "__" ____________ 20__ г.         Дата ¦         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Федеральное                                                     ¦         ¦</w:t>
      </w:r>
    </w:p>
    <w:p w:rsidR="00000000" w:rsidRDefault="007E2D8B">
      <w:pPr>
        <w:pStyle w:val="HTML"/>
      </w:pPr>
      <w:r>
        <w:t xml:space="preserve">казначейство,                                                  </w:t>
      </w:r>
      <w:r>
        <w:t xml:space="preserve"> ¦         ¦</w:t>
      </w:r>
    </w:p>
    <w:p w:rsidR="00000000" w:rsidRDefault="007E2D8B">
      <w:pPr>
        <w:pStyle w:val="HTML"/>
      </w:pPr>
      <w:r>
        <w:t>орган Федерального                                              ¦         ¦</w:t>
      </w:r>
    </w:p>
    <w:p w:rsidR="00000000" w:rsidRDefault="007E2D8B">
      <w:pPr>
        <w:pStyle w:val="HTML"/>
      </w:pPr>
      <w:r>
        <w:t>казначейства          _____________________________     по КОФК ¦         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Наименование бюджета  _____________________________ Номер счета ¦         ¦</w:t>
      </w:r>
    </w:p>
    <w:p w:rsidR="00000000" w:rsidRDefault="007E2D8B">
      <w:pPr>
        <w:pStyle w:val="HTML"/>
      </w:pPr>
      <w:r>
        <w:t>+--</w:t>
      </w:r>
      <w:r>
        <w:t>-------+</w:t>
      </w:r>
    </w:p>
    <w:p w:rsidR="00000000" w:rsidRDefault="007E2D8B">
      <w:pPr>
        <w:pStyle w:val="HTML"/>
      </w:pPr>
      <w:r>
        <w:t>Финансовый орган      _____________________________             ¦         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Периодичность:                                                  ¦         ¦</w:t>
      </w:r>
    </w:p>
    <w:p w:rsidR="00000000" w:rsidRDefault="007E2D8B">
      <w:pPr>
        <w:pStyle w:val="HTML"/>
      </w:pPr>
      <w:r>
        <w:t>месячная                                                        ¦         ¦</w:t>
      </w:r>
    </w:p>
    <w:p w:rsidR="00000000" w:rsidRDefault="007E2D8B">
      <w:pPr>
        <w:pStyle w:val="HTML"/>
      </w:pPr>
      <w:r>
        <w:t>+---------+</w:t>
      </w:r>
    </w:p>
    <w:p w:rsidR="00000000" w:rsidRDefault="007E2D8B">
      <w:pPr>
        <w:pStyle w:val="HTML"/>
      </w:pPr>
      <w:r>
        <w:t>Единица измерения: руб.                                 по ОКЕИ ¦   383   ¦</w:t>
      </w:r>
    </w:p>
    <w:p w:rsidR="00000000" w:rsidRDefault="007E2D8B">
      <w:pPr>
        <w:pStyle w:val="HTML"/>
      </w:pPr>
      <w:r>
        <w:t>-----------</w:t>
      </w:r>
    </w:p>
    <w:p w:rsidR="00000000" w:rsidRDefault="007E2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D8B">
      <w:pPr>
        <w:pStyle w:val="3"/>
        <w:rPr>
          <w:rFonts w:eastAsia="Times New Roman"/>
        </w:rPr>
      </w:pPr>
      <w:r>
        <w:rPr>
          <w:rFonts w:eastAsia="Times New Roman"/>
        </w:rPr>
        <w:t>Код по БК Кассовые выплаты Примечание за __________ (месяц) с начала года 1 2 3 4</w:t>
      </w:r>
    </w:p>
    <w:p w:rsidR="00000000" w:rsidRDefault="007E2D8B">
      <w:pPr>
        <w:pStyle w:val="right"/>
      </w:pPr>
      <w:r>
        <w:t>Итого по коду БК</w:t>
      </w:r>
    </w:p>
    <w:p w:rsidR="00000000" w:rsidRDefault="007E2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D8B">
      <w:pPr>
        <w:pStyle w:val="right"/>
      </w:pPr>
      <w:r>
        <w:t>Всего</w:t>
      </w:r>
    </w:p>
    <w:p w:rsidR="00000000" w:rsidRDefault="007E2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D8B">
      <w:pPr>
        <w:pStyle w:val="HTML"/>
      </w:pPr>
      <w:r>
        <w:lastRenderedPageBreak/>
        <w:t>Ответственный</w:t>
      </w:r>
    </w:p>
    <w:p w:rsidR="00000000" w:rsidRDefault="007E2D8B">
      <w:pPr>
        <w:pStyle w:val="HTML"/>
      </w:pPr>
      <w:r>
        <w:t>исполнитель           ____________</w:t>
      </w:r>
      <w:r>
        <w:t>_  ___________  ______________ __________</w:t>
      </w:r>
    </w:p>
    <w:p w:rsidR="00000000" w:rsidRDefault="007E2D8B">
      <w:pPr>
        <w:pStyle w:val="HTML"/>
      </w:pPr>
      <w:r>
        <w:t>(должность)    (подпись)    (расшифровка  (телефон)</w:t>
      </w:r>
    </w:p>
    <w:p w:rsidR="00000000" w:rsidRDefault="007E2D8B">
      <w:pPr>
        <w:pStyle w:val="HTML"/>
      </w:pPr>
      <w:r>
        <w:t>подписи)</w:t>
      </w:r>
    </w:p>
    <w:p w:rsidR="00000000" w:rsidRDefault="007E2D8B">
      <w:pPr>
        <w:pStyle w:val="HTML"/>
      </w:pPr>
    </w:p>
    <w:p w:rsidR="00000000" w:rsidRDefault="007E2D8B">
      <w:pPr>
        <w:pStyle w:val="HTML"/>
      </w:pPr>
      <w:r>
        <w:t>"__" _______________ 20__ г.</w:t>
      </w:r>
    </w:p>
    <w:p w:rsidR="00000000" w:rsidRDefault="007E2D8B">
      <w:pPr>
        <w:pStyle w:val="HTML"/>
      </w:pPr>
    </w:p>
    <w:p w:rsidR="00000000" w:rsidRDefault="007E2D8B">
      <w:pPr>
        <w:pStyle w:val="HTML"/>
      </w:pPr>
      <w:r>
        <w:t>Номер страницы ___</w:t>
      </w:r>
    </w:p>
    <w:p w:rsidR="00000000" w:rsidRDefault="007E2D8B">
      <w:pPr>
        <w:pStyle w:val="HTML"/>
      </w:pPr>
      <w:r>
        <w:t>Всего страниц ___</w:t>
      </w:r>
    </w:p>
    <w:p w:rsidR="00000000" w:rsidRDefault="007E2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D8B">
      <w:pPr>
        <w:pStyle w:val="right"/>
      </w:pPr>
      <w:r>
        <w:t>Источник - Приказ Казначейства России от 10.10.2008 № 8н (с изменениями и дополнения</w:t>
      </w:r>
      <w:r>
        <w:t>ми на 2013 год)</w:t>
      </w:r>
    </w:p>
    <w:p w:rsidR="00000000" w:rsidRDefault="007E2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obrazecy/vedomost_po_kassovym_vyplatam_iz_byudzheta_mesyachnaya.htm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8B"/>
    <w:rsid w:val="007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50D57-F3F0-4E82-A262-CE27809D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_kassovym_vyplatam_iz_byudzhet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 кассовым выплатам из бюджета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