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3871">
      <w:pPr>
        <w:pStyle w:val="1"/>
        <w:rPr>
          <w:rFonts w:eastAsia="Times New Roman"/>
        </w:rPr>
      </w:pPr>
      <w:r>
        <w:rPr>
          <w:rFonts w:eastAsia="Times New Roman"/>
        </w:rPr>
        <w:t>Ведомость использования дополнительных бланков ответов № 2</w:t>
      </w:r>
    </w:p>
    <w:p w:rsidR="00000000" w:rsidRDefault="00BA3871">
      <w:pPr>
        <w:pStyle w:val="right"/>
      </w:pPr>
      <w:r>
        <w:t>Приложение к Правилам заполнения бланков ЕГЭ в 2014 году</w:t>
      </w:r>
    </w:p>
    <w:p w:rsidR="00000000" w:rsidRDefault="00BA3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871">
      <w:pPr>
        <w:pStyle w:val="HTML"/>
      </w:pPr>
      <w:r>
        <w:t xml:space="preserve">                                                             (дата экз.:</w:t>
      </w:r>
    </w:p>
    <w:p w:rsidR="00000000" w:rsidRDefault="00BA3871">
      <w:pPr>
        <w:pStyle w:val="HTML"/>
      </w:pPr>
      <w:r>
        <w:t>(регион) (код МОУО) (код ППЭ) (номер аудитории) (предмет)  число-месяц-год)</w:t>
      </w:r>
    </w:p>
    <w:p w:rsidR="00000000" w:rsidRDefault="00BA3871">
      <w:pPr>
        <w:pStyle w:val="HTML"/>
      </w:pPr>
      <w:r>
        <w:t>-----    -------   ---------     ---------       -------------------------</w:t>
      </w:r>
    </w:p>
    <w:p w:rsidR="00000000" w:rsidRDefault="00BA3871">
      <w:pPr>
        <w:pStyle w:val="HTML"/>
      </w:pPr>
      <w:r>
        <w:t>¦ ¦ ¦    ¦ ¦ ¦ ¦   ¦ ¦ ¦ ¦ ¦     ¦ ¦ ¦ ¦ ¦       ¦ ¦ ¦       ¦ ¦ ¦ ¦ ¦ ¦ ¦</w:t>
      </w:r>
    </w:p>
    <w:p w:rsidR="00000000" w:rsidRDefault="00BA3871">
      <w:pPr>
        <w:pStyle w:val="HTML"/>
      </w:pPr>
      <w:r>
        <w:t xml:space="preserve">--+--    --+-+--   --+-+-+--  </w:t>
      </w:r>
      <w:r>
        <w:t xml:space="preserve">   --+-+-+--       --+-+-------+-+-+-+-+-+--</w:t>
      </w:r>
    </w:p>
    <w:p w:rsidR="00000000" w:rsidRDefault="00BA3871">
      <w:pPr>
        <w:pStyle w:val="HTML"/>
      </w:pPr>
      <w:r>
        <w:t>-------</w:t>
      </w:r>
    </w:p>
    <w:p w:rsidR="00000000" w:rsidRDefault="00BA3871">
      <w:pPr>
        <w:pStyle w:val="HTML"/>
      </w:pPr>
      <w:r>
        <w:t>ППЭ-¦12-03¦</w:t>
      </w:r>
    </w:p>
    <w:p w:rsidR="00000000" w:rsidRDefault="00BA3871">
      <w:pPr>
        <w:pStyle w:val="HTML"/>
      </w:pPr>
      <w:r>
        <w:t>Ведомость                             -------</w:t>
      </w:r>
    </w:p>
    <w:p w:rsidR="00000000" w:rsidRDefault="00BA3871">
      <w:pPr>
        <w:pStyle w:val="HTML"/>
      </w:pPr>
      <w:r>
        <w:t>использования дополнительных бланков ответов N 2       (код формы)</w:t>
      </w:r>
    </w:p>
    <w:p w:rsidR="00000000" w:rsidRDefault="00BA3871">
      <w:pPr>
        <w:pStyle w:val="HTML"/>
      </w:pPr>
    </w:p>
    <w:p w:rsidR="00000000" w:rsidRDefault="00BA3871">
      <w:pPr>
        <w:pStyle w:val="HTML"/>
      </w:pPr>
      <w:r>
        <w:t>Номера выданных дополнительных бланков ответов N 2</w:t>
      </w:r>
    </w:p>
    <w:p w:rsidR="00000000" w:rsidRDefault="00BA3871">
      <w:pPr>
        <w:pStyle w:val="HTML"/>
      </w:pPr>
    </w:p>
    <w:p w:rsidR="00000000" w:rsidRDefault="00BA3871">
      <w:pPr>
        <w:pStyle w:val="HTML"/>
      </w:pPr>
      <w:r>
        <w:t>-------------------------</w:t>
      </w:r>
      <w:r>
        <w:t>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</w:t>
      </w:r>
      <w:r>
        <w:t xml:space="preserve">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 xml:space="preserve">¦ ¦ ¦ ¦ ¦ ¦ ¦ ¦ ¦ ¦ ¦ ¦ ¦ ¦ </w:t>
      </w:r>
      <w:r>
        <w:t>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</w:t>
      </w:r>
      <w:r>
        <w:t>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</w:t>
      </w:r>
      <w:r>
        <w:t>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</w:t>
      </w:r>
      <w:r>
        <w:t>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lastRenderedPageBreak/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</w:t>
      </w:r>
      <w:r>
        <w:t>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 xml:space="preserve">¦ ¦ ¦ ¦ ¦ ¦ ¦ ¦ ¦ </w:t>
      </w:r>
      <w:r>
        <w:t>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</w:t>
      </w:r>
      <w:r>
        <w:t>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  <w:r>
        <w:t>-------------------------------------</w:t>
      </w:r>
    </w:p>
    <w:p w:rsidR="00000000" w:rsidRDefault="00BA3871">
      <w:pPr>
        <w:pStyle w:val="HTML"/>
      </w:pPr>
      <w:r>
        <w:t>¦ ¦ ¦ ¦ ¦ ¦ ¦ ¦ ¦ ¦ ¦ ¦ ¦ ¦ ¦ ¦ ¦ ¦ ¦</w:t>
      </w:r>
    </w:p>
    <w:p w:rsidR="00000000" w:rsidRDefault="00BA3871">
      <w:pPr>
        <w:pStyle w:val="HTML"/>
      </w:pPr>
      <w:r>
        <w:t>--+-+-+-+-+-+-+-+-+-+-+-+-+-+-+-+-+--</w:t>
      </w:r>
    </w:p>
    <w:p w:rsidR="00000000" w:rsidRDefault="00BA3871">
      <w:pPr>
        <w:pStyle w:val="HTML"/>
      </w:pPr>
    </w:p>
    <w:p w:rsidR="00000000" w:rsidRDefault="00BA3871">
      <w:pPr>
        <w:pStyle w:val="HTML"/>
      </w:pPr>
      <w:r>
        <w:t>-----</w:t>
      </w:r>
    </w:p>
    <w:p w:rsidR="00000000" w:rsidRDefault="00BA3871">
      <w:pPr>
        <w:pStyle w:val="HTML"/>
      </w:pPr>
      <w:r>
        <w:t>Итого выдано дополнительных бланков ответов N 2 в аудитории   ¦ ¦ ¦ шт.</w:t>
      </w:r>
    </w:p>
    <w:p w:rsidR="00000000" w:rsidRDefault="00BA3871">
      <w:pPr>
        <w:pStyle w:val="HTML"/>
      </w:pPr>
      <w:r>
        <w:t>--+--</w:t>
      </w:r>
    </w:p>
    <w:p w:rsidR="00000000" w:rsidRDefault="00BA3871">
      <w:pPr>
        <w:pStyle w:val="HTML"/>
      </w:pPr>
    </w:p>
    <w:p w:rsidR="00000000" w:rsidRDefault="00BA3871">
      <w:pPr>
        <w:pStyle w:val="HTML"/>
      </w:pPr>
      <w:r>
        <w:t>Ответственный орга</w:t>
      </w:r>
      <w:r>
        <w:t>низатор в аудитории     _______________/________________/</w:t>
      </w:r>
    </w:p>
    <w:p w:rsidR="00000000" w:rsidRDefault="00BA3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871">
      <w:pPr>
        <w:pStyle w:val="right"/>
      </w:pPr>
      <w:r>
        <w:t>Источник - Письмо Рособрнадзора от 11.02.2014 № 02-60</w:t>
      </w:r>
    </w:p>
    <w:p w:rsidR="00000000" w:rsidRDefault="00BA38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https://порядокправа.рф/obrazecy/vedomost_ispolzovaniya_dopolnitelnyx_blankov_otvetov_n_2.htm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871"/>
    <w:rsid w:val="00BA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CD8C27-978C-45F8-8178-21FD98F2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ispolzovaniya_dopolnitelnyx_blankov_otvetov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3451</Characters>
  <Application>Microsoft Office Word</Application>
  <DocSecurity>0</DocSecurity>
  <Lines>28</Lines>
  <Paragraphs>8</Paragraphs>
  <ScaleCrop>false</ScaleCrop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использования дополнительных бланков ответов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2022-08-25T12:19:00Z</dcterms:created>
  <dcterms:modified xsi:type="dcterms:W3CDTF">2022-08-25T12:19:00Z</dcterms:modified>
</cp:coreProperties>
</file>