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6B7">
      <w:pPr>
        <w:pStyle w:val="1"/>
        <w:rPr>
          <w:rFonts w:eastAsia="Times New Roman"/>
        </w:rPr>
      </w:pPr>
      <w:r>
        <w:rPr>
          <w:rFonts w:eastAsia="Times New Roman"/>
        </w:rPr>
        <w:t>Ведомость балластных и каменных карьеров железнодорожной линии</w:t>
      </w:r>
    </w:p>
    <w:p w:rsidR="00000000" w:rsidRDefault="00FA76B7">
      <w:pPr>
        <w:pStyle w:val="right"/>
      </w:pPr>
      <w:r>
        <w:t>Приложение 14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FA7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B7">
      <w:pPr>
        <w:pStyle w:val="3"/>
        <w:rPr>
          <w:rFonts w:eastAsia="Times New Roman"/>
        </w:rPr>
      </w:pPr>
      <w:r>
        <w:rPr>
          <w:rFonts w:eastAsia="Times New Roman"/>
        </w:rPr>
        <w:t>ВЕДОМОСТЬ БАЛЛАСТНЫХ И КАМЕННЫХ КАРЬЕРОВ</w:t>
      </w:r>
    </w:p>
    <w:p w:rsidR="00000000" w:rsidRDefault="00FA76B7">
      <w:pPr>
        <w:pStyle w:val="HTML"/>
      </w:pPr>
      <w:r>
        <w:t>------------------------------------------------------------------</w:t>
      </w:r>
    </w:p>
    <w:p w:rsidR="00000000" w:rsidRDefault="00FA76B7">
      <w:pPr>
        <w:pStyle w:val="HTML"/>
      </w:pPr>
      <w:r>
        <w:t>¦ N ¦Наименование¦Кило-¦  Род   ¦Общие запасы  ¦Длина ¦  Фронт   ¦</w:t>
      </w:r>
    </w:p>
    <w:p w:rsidR="00000000" w:rsidRDefault="00FA76B7">
      <w:pPr>
        <w:pStyle w:val="HTML"/>
      </w:pPr>
      <w:r>
        <w:t>¦п/п¦  карьеров  ¦метры¦балласта¦или остающееся¦подъ- ¦ погрузки ¦</w:t>
      </w:r>
    </w:p>
    <w:p w:rsidR="00000000" w:rsidRDefault="00FA76B7">
      <w:pPr>
        <w:pStyle w:val="HTML"/>
      </w:pPr>
      <w:r>
        <w:t xml:space="preserve">¦   ¦         </w:t>
      </w:r>
      <w:r>
        <w:t xml:space="preserve">   ¦     ¦        ¦  количество  ¦ездных¦(вагонов),¦</w:t>
      </w:r>
    </w:p>
    <w:p w:rsidR="00000000" w:rsidRDefault="00FA76B7">
      <w:pPr>
        <w:pStyle w:val="HTML"/>
      </w:pPr>
      <w:r>
        <w:t>¦   ¦            ¦     ¦        ¦   балласта,  ¦путей,¦    м     ¦</w:t>
      </w:r>
    </w:p>
    <w:p w:rsidR="00000000" w:rsidRDefault="00FA76B7">
      <w:pPr>
        <w:pStyle w:val="HTML"/>
      </w:pPr>
      <w:r>
        <w:t>¦   ¦            ¦     ¦        ¦    куб. м    ¦м     ¦          ¦</w:t>
      </w:r>
    </w:p>
    <w:p w:rsidR="00000000" w:rsidRDefault="00FA76B7">
      <w:pPr>
        <w:pStyle w:val="HTML"/>
      </w:pPr>
      <w:r>
        <w:t>+---+------------+-----+--------+--------------+------+----------+</w:t>
      </w:r>
    </w:p>
    <w:p w:rsidR="00000000" w:rsidRDefault="00FA76B7">
      <w:pPr>
        <w:pStyle w:val="HTML"/>
      </w:pPr>
      <w:r>
        <w:t xml:space="preserve">¦ </w:t>
      </w:r>
      <w:r>
        <w:t>1 ¦     2      ¦  3  ¦  4     ¦       5      ¦   6  ¦     7    ¦</w:t>
      </w:r>
    </w:p>
    <w:p w:rsidR="00000000" w:rsidRDefault="00FA76B7">
      <w:pPr>
        <w:pStyle w:val="HTML"/>
      </w:pPr>
      <w:r>
        <w:t>----+------------+-----+--------+--------------+------+-----------</w:t>
      </w:r>
    </w:p>
    <w:p w:rsidR="00000000" w:rsidRDefault="00FA76B7">
      <w:pPr>
        <w:pStyle w:val="HTML"/>
      </w:pPr>
    </w:p>
    <w:p w:rsidR="00000000" w:rsidRDefault="00FA76B7">
      <w:pPr>
        <w:pStyle w:val="HTML"/>
      </w:pPr>
      <w:r>
        <w:t>Заказчик               ___________ _________ _____________________</w:t>
      </w:r>
    </w:p>
    <w:p w:rsidR="00000000" w:rsidRDefault="00FA76B7">
      <w:pPr>
        <w:pStyle w:val="HTML"/>
      </w:pPr>
      <w:r>
        <w:t>должность   подпись   расшифровка подписи</w:t>
      </w:r>
    </w:p>
    <w:p w:rsidR="00000000" w:rsidRDefault="00FA76B7">
      <w:pPr>
        <w:pStyle w:val="HTML"/>
      </w:pPr>
      <w:r>
        <w:t xml:space="preserve">Подрядчик     </w:t>
      </w:r>
      <w:r>
        <w:t xml:space="preserve">         ___________ _________ _____________________</w:t>
      </w:r>
    </w:p>
    <w:p w:rsidR="00000000" w:rsidRDefault="00FA76B7">
      <w:pPr>
        <w:pStyle w:val="HTML"/>
      </w:pPr>
      <w:r>
        <w:t>должность   подпись   расшифровка подписи</w:t>
      </w:r>
    </w:p>
    <w:p w:rsidR="00000000" w:rsidRDefault="00FA76B7">
      <w:pPr>
        <w:pStyle w:val="HTML"/>
      </w:pPr>
      <w:r>
        <w:t>Проектная организация  ___________ _________ _____________________</w:t>
      </w:r>
    </w:p>
    <w:p w:rsidR="00000000" w:rsidRDefault="00FA76B7">
      <w:pPr>
        <w:pStyle w:val="HTML"/>
      </w:pPr>
      <w:r>
        <w:t>должность   подпись   расшифровка подписи</w:t>
      </w:r>
    </w:p>
    <w:p w:rsidR="00000000" w:rsidRDefault="00FA7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B7">
      <w:pPr>
        <w:pStyle w:val="right"/>
      </w:pPr>
      <w:r>
        <w:t>Источник - Правила МПС России от 25.12.2000 № ЦУКС-</w:t>
      </w:r>
      <w:r>
        <w:t>799</w:t>
      </w:r>
    </w:p>
    <w:p w:rsidR="00000000" w:rsidRDefault="00FA7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zecy/vedomost_ballastnyx_i_kamennyx_karerov_zheleznodorozhnoj_linii.htm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6B7"/>
    <w:rsid w:val="00FA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44662-F7CE-463B-B6C6-0E81F3EA6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ballastnyx_i_kamennyx_karerov_zheleznodorozhnoj_li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балластных и каменных карьеров железнодорожной линии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