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841">
      <w:pPr>
        <w:pStyle w:val="1"/>
        <w:rPr>
          <w:rFonts w:eastAsia="Times New Roman"/>
        </w:rPr>
      </w:pPr>
      <w:r>
        <w:rPr>
          <w:rFonts w:eastAsia="Times New Roman"/>
        </w:rPr>
        <w:t>Ведомость аттестации администраторов ППО СЭД. Вариант 2</w:t>
      </w:r>
    </w:p>
    <w:p w:rsidR="00000000" w:rsidRDefault="00380841">
      <w:pPr>
        <w:pStyle w:val="right"/>
      </w:pPr>
      <w:r>
        <w:t>Приложение 7 к Порядку Казначейства России от 14.03.2012</w:t>
      </w:r>
    </w:p>
    <w:p w:rsidR="00000000" w:rsidRDefault="00380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841">
      <w:pPr>
        <w:pStyle w:val="just"/>
      </w:pPr>
      <w:r>
        <w:t>7.2.4.7 Ведомость аттестации администраторов ППО СЭД</w:t>
      </w:r>
    </w:p>
    <w:p w:rsidR="00000000" w:rsidRDefault="00380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841">
      <w:pPr>
        <w:pStyle w:val="HTML"/>
      </w:pPr>
      <w:r>
        <w:t xml:space="preserve">                                 Ведомость</w:t>
      </w:r>
    </w:p>
    <w:p w:rsidR="00000000" w:rsidRDefault="00380841">
      <w:pPr>
        <w:pStyle w:val="HTML"/>
      </w:pPr>
      <w:r>
        <w:t>аттестации администраторов ППО Абонента</w:t>
      </w:r>
    </w:p>
    <w:p w:rsidR="00000000" w:rsidRDefault="00380841">
      <w:pPr>
        <w:pStyle w:val="HTML"/>
      </w:pPr>
      <w:r>
        <w:t>___________________________________________________________________</w:t>
      </w:r>
    </w:p>
    <w:p w:rsidR="00000000" w:rsidRDefault="00380841">
      <w:pPr>
        <w:pStyle w:val="HTML"/>
      </w:pPr>
      <w:r>
        <w:t>наименование абонента</w:t>
      </w:r>
    </w:p>
    <w:p w:rsidR="00000000" w:rsidRDefault="00380841">
      <w:pPr>
        <w:pStyle w:val="HTML"/>
      </w:pPr>
    </w:p>
    <w:p w:rsidR="00000000" w:rsidRDefault="00380841">
      <w:pPr>
        <w:pStyle w:val="HTML"/>
      </w:pPr>
      <w:r>
        <w:t>Код ТоФК ____________</w:t>
      </w:r>
    </w:p>
    <w:p w:rsidR="00000000" w:rsidRDefault="00380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841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Подпись Оценка (зачт./незачт.) Абонент Преподаватель 1.</w:t>
      </w:r>
    </w:p>
    <w:p w:rsidR="00000000" w:rsidRDefault="00380841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380841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380841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380841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380841">
      <w:pPr>
        <w:pStyle w:val="HTML"/>
      </w:pPr>
      <w:r>
        <w:t xml:space="preserve">    П</w:t>
      </w:r>
      <w:r>
        <w:t>редставитель                    _____________ /________________/</w:t>
      </w:r>
    </w:p>
    <w:p w:rsidR="00000000" w:rsidRDefault="00380841">
      <w:pPr>
        <w:pStyle w:val="HTML"/>
      </w:pPr>
      <w:r>
        <w:t>[Наименование Поставщика услуг]</w:t>
      </w:r>
    </w:p>
    <w:p w:rsidR="00000000" w:rsidRDefault="00380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841">
      <w:pPr>
        <w:pStyle w:val="right"/>
      </w:pPr>
      <w:r>
        <w:t>Источник - Порядок Казначейства России от 14.03.2012</w:t>
      </w:r>
    </w:p>
    <w:p w:rsidR="00000000" w:rsidRDefault="003808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https://порядокправа.рф/obrazecy/vedomost_attestacii_administratorov_ppo_sed_2.htm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841"/>
    <w:rsid w:val="0038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EC28C5-D745-48C1-99DA-0CD9A0AB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attestacii_administratorov_ppo_se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аттестации администраторов ППО СЭД.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2022-08-25T12:16:00Z</dcterms:created>
  <dcterms:modified xsi:type="dcterms:W3CDTF">2022-08-25T12:16:00Z</dcterms:modified>
</cp:coreProperties>
</file>