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9FC">
      <w:pPr>
        <w:pStyle w:val="1"/>
        <w:rPr>
          <w:rFonts w:eastAsia="Times New Roman"/>
        </w:rPr>
      </w:pPr>
      <w:r>
        <w:rPr>
          <w:rFonts w:eastAsia="Times New Roman"/>
        </w:rPr>
        <w:t>Ведомость анализа цен реализации, нормативной и фактической себестоимости основной производимой продукции</w:t>
      </w:r>
    </w:p>
    <w:p w:rsidR="00000000" w:rsidRDefault="001E29FC">
      <w:pPr>
        <w:pStyle w:val="right"/>
      </w:pPr>
      <w:r>
        <w:t xml:space="preserve">Приложение 3 к Методическим рекомендациям по организации и проведению </w:t>
      </w:r>
      <w:r>
        <w:t>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1E2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9FC">
      <w:pPr>
        <w:pStyle w:val="3"/>
        <w:rPr>
          <w:rFonts w:eastAsia="Times New Roman"/>
        </w:rPr>
      </w:pPr>
      <w:r>
        <w:rPr>
          <w:rFonts w:eastAsia="Times New Roman"/>
        </w:rPr>
        <w:t>ВЕДОМОСТЬ АНАЛИЗА ЦЕН РЕАЛИЗАЦИИ, НОРМАТИВНОЙ И ФАКТИЧЕСКОЙ СЕБЕСТОИМОСТИ ОСНОВНОЙ ПРО</w:t>
      </w:r>
      <w:r>
        <w:rPr>
          <w:rFonts w:eastAsia="Times New Roman"/>
        </w:rPr>
        <w:t>ИЗВОДИМОЙ ПРОДУКЦИИ</w:t>
      </w:r>
    </w:p>
    <w:p w:rsidR="00000000" w:rsidRDefault="001E29FC">
      <w:pPr>
        <w:pStyle w:val="HTML"/>
      </w:pPr>
      <w:r>
        <w:t>----------------------------------------------------------------------</w:t>
      </w:r>
    </w:p>
    <w:p w:rsidR="00000000" w:rsidRDefault="001E29FC">
      <w:pPr>
        <w:pStyle w:val="HTML"/>
      </w:pPr>
      <w:r>
        <w:t>¦ N ¦Наимено- ¦Цена    ¦ Нормативная ¦ Фактическая ¦Отклонение (+, -)¦</w:t>
      </w:r>
    </w:p>
    <w:p w:rsidR="00000000" w:rsidRDefault="001E29FC">
      <w:pPr>
        <w:pStyle w:val="HTML"/>
      </w:pPr>
      <w:r>
        <w:t>¦п/п¦вание    ¦реализа-¦себестоимость¦себестоимость¦                 ¦</w:t>
      </w:r>
    </w:p>
    <w:p w:rsidR="00000000" w:rsidRDefault="001E29FC">
      <w:pPr>
        <w:pStyle w:val="HTML"/>
      </w:pPr>
      <w:r>
        <w:t xml:space="preserve">¦   ¦изделия  ¦ции     </w:t>
      </w:r>
      <w:r>
        <w:t>¦   (руб.)    ¦   (руб.)    ¦                 ¦</w:t>
      </w:r>
    </w:p>
    <w:p w:rsidR="00000000" w:rsidRDefault="001E29FC">
      <w:pPr>
        <w:pStyle w:val="HTML"/>
      </w:pPr>
      <w:r>
        <w:t>¦   ¦         ¦(руб.)  +-------------+-------------+-----------------+</w:t>
      </w:r>
    </w:p>
    <w:p w:rsidR="00000000" w:rsidRDefault="001E29FC">
      <w:pPr>
        <w:pStyle w:val="HTML"/>
      </w:pPr>
      <w:r>
        <w:t>¦   ¦         ¦        ¦всего¦в т.ч. ¦всего¦в т.ч. ¦гр.¦гр.¦гр.¦ гр. ¦</w:t>
      </w:r>
    </w:p>
    <w:p w:rsidR="00000000" w:rsidRDefault="001E29FC">
      <w:pPr>
        <w:pStyle w:val="HTML"/>
      </w:pPr>
      <w:r>
        <w:t>¦   ¦         ¦        ¦     ¦прямых ¦     ¦прямых ¦6 -¦7 -¦6 -¦ 7</w:t>
      </w:r>
      <w:r>
        <w:t xml:space="preserve"> - ¦</w:t>
      </w:r>
    </w:p>
    <w:p w:rsidR="00000000" w:rsidRDefault="001E29FC">
      <w:pPr>
        <w:pStyle w:val="HTML"/>
      </w:pPr>
      <w:r>
        <w:t>¦   ¦         ¦        ¦     ¦затрат ¦     ¦затрат ¦гр.¦гр.¦гр.¦ гр. ¦</w:t>
      </w:r>
    </w:p>
    <w:p w:rsidR="00000000" w:rsidRDefault="001E29FC">
      <w:pPr>
        <w:pStyle w:val="HTML"/>
      </w:pPr>
      <w:r>
        <w:t>¦   ¦         ¦        ¦     ¦       ¦     ¦       ¦ 3 ¦ 3 ¦ 4 ¦  5  ¦</w:t>
      </w:r>
    </w:p>
    <w:p w:rsidR="00000000" w:rsidRDefault="001E29FC">
      <w:pPr>
        <w:pStyle w:val="HTML"/>
      </w:pPr>
      <w:r>
        <w:t>+---+---------+--------+-----+-------+-----+-------+---+---+---+-----+</w:t>
      </w:r>
    </w:p>
    <w:p w:rsidR="00000000" w:rsidRDefault="001E29FC">
      <w:pPr>
        <w:pStyle w:val="HTML"/>
      </w:pPr>
      <w:r>
        <w:t>¦ 1 ¦    2    ¦   3    ¦  4  ¦   5   ¦</w:t>
      </w:r>
      <w:r>
        <w:t xml:space="preserve">  6  ¦   7   ¦ 8 ¦ 9 ¦10 ¦ 11  ¦</w:t>
      </w:r>
    </w:p>
    <w:p w:rsidR="00000000" w:rsidRDefault="001E29FC">
      <w:pPr>
        <w:pStyle w:val="HTML"/>
      </w:pPr>
      <w:r>
        <w:t>+---+---------+--------+-----+-------+-----+-------+---+---+---+-----+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 xml:space="preserve">¦   ¦     </w:t>
      </w:r>
      <w:r>
        <w:t xml:space="preserve">    ¦        ¦     ¦       ¦     ¦       ¦   ¦   ¦   ¦     ¦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 xml:space="preserve">¦   ¦         ¦        ¦     ¦       ¦     ¦       ¦ </w:t>
      </w:r>
      <w:r>
        <w:t xml:space="preserve">  ¦   ¦   ¦     ¦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 xml:space="preserve">¦   ¦         ¦        ¦ </w:t>
      </w:r>
      <w:r>
        <w:t xml:space="preserve">    ¦       ¦     ¦       ¦   ¦   ¦   ¦     ¦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>¦   ¦         ¦        ¦     ¦       ¦     ¦       ¦   ¦   ¦   ¦     ¦</w:t>
      </w:r>
    </w:p>
    <w:p w:rsidR="00000000" w:rsidRDefault="001E29FC">
      <w:pPr>
        <w:pStyle w:val="HTML"/>
      </w:pPr>
      <w:r>
        <w:t>----+---------+--------+-----+-------+-----+-------+---+---+---+------</w:t>
      </w:r>
    </w:p>
    <w:p w:rsidR="00000000" w:rsidRDefault="001E2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9FC">
      <w:pPr>
        <w:pStyle w:val="right"/>
      </w:pPr>
      <w:r>
        <w:t>Источник - Распоряжение Минимущества РФ от 10.07.2000 № 183-Р</w:t>
      </w:r>
    </w:p>
    <w:p w:rsidR="00000000" w:rsidRDefault="001E2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https://порядокправа.рф/obrazecy/vedomost_analiza_cen_realizacii_normativnoj_i_fakticheskoj_sebestoimosti_osnovnoj_pr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oizvodimoj_prod.htm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FC"/>
    <w:rsid w:val="001E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D5DF0-E144-43D1-B1C5-8F1D9A79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analiza_cen_realizacii_normativnoj_i_fakticheskoj_sebestoimosti_osnovnoj_proizvodimoj_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анализа цен реализации, нормативной и фактической себестоимости основной производимой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2022-08-25T12:15:00Z</dcterms:created>
  <dcterms:modified xsi:type="dcterms:W3CDTF">2022-08-25T12:15:00Z</dcterms:modified>
</cp:coreProperties>
</file>