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C7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заместителю руководителя Департамента культурного наследия города Москвы - главному археологу города Москвы о возобновлении действия разрешения (открытого </w:t>
      </w:r>
      <w:r>
        <w:rPr>
          <w:rFonts w:eastAsia="Times New Roman"/>
        </w:rPr>
        <w:t>листа) на право проведения работ по выявлению и изучению объектов археологического наследия</w:t>
      </w:r>
    </w:p>
    <w:p w:rsidR="00000000" w:rsidRDefault="008F4C72">
      <w:pPr>
        <w:pStyle w:val="right"/>
      </w:pPr>
      <w:r>
        <w:t>Приложение N 6 к Приказу Департамента культурного наследия города Москвы от 23 сентября 2011 г. N 243</w:t>
      </w:r>
    </w:p>
    <w:p w:rsidR="00000000" w:rsidRDefault="008F4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C72">
      <w:pPr>
        <w:pStyle w:val="HTML"/>
      </w:pPr>
      <w:r>
        <w:t xml:space="preserve">                                      Заместителю руководител</w:t>
      </w:r>
      <w:r>
        <w:t>я Департамента</w:t>
      </w:r>
    </w:p>
    <w:p w:rsidR="00000000" w:rsidRDefault="008F4C72">
      <w:pPr>
        <w:pStyle w:val="HTML"/>
      </w:pPr>
      <w:r>
        <w:t>культурного наследия города Москвы -</w:t>
      </w:r>
    </w:p>
    <w:p w:rsidR="00000000" w:rsidRDefault="008F4C72">
      <w:pPr>
        <w:pStyle w:val="HTML"/>
      </w:pPr>
      <w:r>
        <w:t>главному археологу города Москвы</w:t>
      </w:r>
    </w:p>
    <w:p w:rsidR="00000000" w:rsidRDefault="008F4C72">
      <w:pPr>
        <w:pStyle w:val="HTML"/>
      </w:pPr>
      <w:r>
        <w:t>_____________________</w:t>
      </w:r>
    </w:p>
    <w:p w:rsidR="00000000" w:rsidRDefault="008F4C72">
      <w:pPr>
        <w:pStyle w:val="HTML"/>
      </w:pPr>
      <w:r>
        <w:t>(инициалы, фамилия)</w:t>
      </w:r>
    </w:p>
    <w:p w:rsidR="00000000" w:rsidRDefault="008F4C72">
      <w:pPr>
        <w:pStyle w:val="HTML"/>
      </w:pPr>
    </w:p>
    <w:p w:rsidR="00000000" w:rsidRDefault="008F4C72">
      <w:pPr>
        <w:pStyle w:val="HTML"/>
      </w:pPr>
      <w:r>
        <w:t>УВЕДОМЛЕНИЕ</w:t>
      </w:r>
    </w:p>
    <w:p w:rsidR="00000000" w:rsidRDefault="008F4C72">
      <w:pPr>
        <w:pStyle w:val="HTML"/>
      </w:pPr>
      <w:r>
        <w:t>о возобновлении действия разрешения (открытого листа)</w:t>
      </w:r>
    </w:p>
    <w:p w:rsidR="00000000" w:rsidRDefault="008F4C72">
      <w:pPr>
        <w:pStyle w:val="HTML"/>
      </w:pPr>
      <w:r>
        <w:t>на право проведения работ по выявлению и изучению объектов</w:t>
      </w:r>
    </w:p>
    <w:p w:rsidR="00000000" w:rsidRDefault="008F4C72">
      <w:pPr>
        <w:pStyle w:val="HTML"/>
      </w:pPr>
      <w:r>
        <w:t>арх</w:t>
      </w:r>
      <w:r>
        <w:t>еологического наследия</w:t>
      </w:r>
    </w:p>
    <w:p w:rsidR="00000000" w:rsidRDefault="008F4C72">
      <w:pPr>
        <w:pStyle w:val="HTML"/>
      </w:pPr>
    </w:p>
    <w:p w:rsidR="00000000" w:rsidRDefault="008F4C72">
      <w:pPr>
        <w:pStyle w:val="HTML"/>
      </w:pPr>
      <w:r>
        <w:t>Настоящим   сообщаю,  что  решением  Министерства  культуры  Российской</w:t>
      </w:r>
    </w:p>
    <w:p w:rsidR="00000000" w:rsidRDefault="008F4C72">
      <w:pPr>
        <w:pStyle w:val="HTML"/>
      </w:pPr>
      <w:r>
        <w:t>Федерации от "___" ______________ 20___ г. N __________ действие разрешения</w:t>
      </w:r>
    </w:p>
    <w:p w:rsidR="00000000" w:rsidRDefault="008F4C72">
      <w:pPr>
        <w:pStyle w:val="HTML"/>
      </w:pPr>
      <w:r>
        <w:t>(открытого листа) от "___" _________ 20__ г. N ___, выданного _____________</w:t>
      </w:r>
    </w:p>
    <w:p w:rsidR="00000000" w:rsidRDefault="008F4C7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F4C72">
      <w:pPr>
        <w:pStyle w:val="HTML"/>
      </w:pPr>
      <w:r>
        <w:t>___________________________________________________________________________</w:t>
      </w:r>
    </w:p>
    <w:p w:rsidR="00000000" w:rsidRDefault="008F4C72">
      <w:pPr>
        <w:pStyle w:val="HTML"/>
      </w:pPr>
      <w:r>
        <w:t>(фамилия, имя, отчество (если имеется) держателя разрешения</w:t>
      </w:r>
    </w:p>
    <w:p w:rsidR="00000000" w:rsidRDefault="008F4C72">
      <w:pPr>
        <w:pStyle w:val="HTML"/>
      </w:pPr>
      <w:r>
        <w:t>(открытого листа)</w:t>
      </w:r>
    </w:p>
    <w:p w:rsidR="00000000" w:rsidRDefault="008F4C72">
      <w:pPr>
        <w:pStyle w:val="HTML"/>
      </w:pPr>
    </w:p>
    <w:p w:rsidR="00000000" w:rsidRDefault="008F4C72">
      <w:pPr>
        <w:pStyle w:val="HTML"/>
      </w:pPr>
      <w:r>
        <w:t>возобновлено с "___" __________ 2</w:t>
      </w:r>
      <w:r>
        <w:t>0___ г.</w:t>
      </w:r>
    </w:p>
    <w:p w:rsidR="00000000" w:rsidRDefault="008F4C72">
      <w:pPr>
        <w:pStyle w:val="HTML"/>
      </w:pPr>
    </w:p>
    <w:p w:rsidR="00000000" w:rsidRDefault="008F4C72">
      <w:pPr>
        <w:pStyle w:val="HTML"/>
      </w:pPr>
      <w:r>
        <w:t>Приложение: копия решения Минкультуры России на __ л. в __ экз.</w:t>
      </w:r>
    </w:p>
    <w:p w:rsidR="00000000" w:rsidRDefault="008F4C72">
      <w:pPr>
        <w:pStyle w:val="HTML"/>
      </w:pPr>
    </w:p>
    <w:p w:rsidR="00000000" w:rsidRDefault="008F4C72">
      <w:pPr>
        <w:pStyle w:val="HTML"/>
      </w:pPr>
      <w:r>
        <w:t>Держатель</w:t>
      </w:r>
    </w:p>
    <w:p w:rsidR="00000000" w:rsidRDefault="008F4C72">
      <w:pPr>
        <w:pStyle w:val="HTML"/>
      </w:pPr>
      <w:r>
        <w:t>разрешения (открытого листа)   ____________    _________________________</w:t>
      </w:r>
    </w:p>
    <w:p w:rsidR="00000000" w:rsidRDefault="008F4C72">
      <w:pPr>
        <w:pStyle w:val="HTML"/>
      </w:pPr>
      <w:r>
        <w:t>(подпись)        (инициалы, фамилия)</w:t>
      </w:r>
    </w:p>
    <w:p w:rsidR="00000000" w:rsidRDefault="008F4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C72">
      <w:pPr>
        <w:pStyle w:val="right"/>
      </w:pPr>
      <w:r>
        <w:t>Источник - Приказ Мосгорнаследия от 23.09.2011 № 243</w:t>
      </w:r>
    </w:p>
    <w:p w:rsidR="00000000" w:rsidRDefault="008F4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https://порядокправа.рф/obrazecy/uvedomlenie_zamestitelyu_rukovoditelya_departamenta_kulturnogo_naslediya_goroda_moskvy_glavnomu_arxe.htm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72"/>
    <w:rsid w:val="008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961846-A2D2-44E9-8082-FDB88731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mestitelyu_rukovoditelya_departamenta_kulturnogo_naslediya_goroda_moskvy_glavnomu_arx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заместителю руководителя Департамента культурного наследия города Москвы - главному археологу города Москвы о возобновлении действия разрешения (открытого листа) на право проведения работ по выявлению и изучению объектов археологического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