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1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взыскателя о поступлении исполнительного документа в организацию (пример)</w:t>
      </w:r>
    </w:p>
    <w:p w:rsidR="00000000" w:rsidRDefault="00FC219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"Шеле"</w:t>
      </w:r>
    </w:p>
    <w:p w:rsidR="00000000" w:rsidRDefault="00FC2196">
      <w:pPr>
        <w:pStyle w:val="HTML"/>
      </w:pPr>
      <w:r>
        <w:t xml:space="preserve">                                               В Хамовнический районный суд</w:t>
      </w:r>
    </w:p>
    <w:p w:rsidR="00000000" w:rsidRDefault="00FC2196">
      <w:pPr>
        <w:pStyle w:val="HTML"/>
      </w:pPr>
      <w:r>
        <w:t>Копия:</w:t>
      </w:r>
    </w:p>
    <w:p w:rsidR="00000000" w:rsidRDefault="00FC2196">
      <w:pPr>
        <w:pStyle w:val="HTML"/>
      </w:pPr>
      <w:r>
        <w:t>Сергеевой Рите Игоревне</w:t>
      </w:r>
    </w:p>
    <w:p w:rsidR="00000000" w:rsidRDefault="00FC2196">
      <w:pPr>
        <w:pStyle w:val="HTML"/>
      </w:pPr>
      <w:r>
        <w:t>N 54-05 от 27.10.2008</w:t>
      </w:r>
    </w:p>
    <w:p w:rsidR="00000000" w:rsidRDefault="00FC2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96">
      <w:pPr>
        <w:pStyle w:val="just"/>
      </w:pPr>
      <w:r>
        <w:t>Исполнительный лист от 06.10.2008 N 267/4 на взыскание алиментов с Сергеева Павла Юрьевича в пользу Сергеевой Риты Игоревны принят бухгалтерией к исполнению.</w:t>
      </w:r>
    </w:p>
    <w:p w:rsidR="00000000" w:rsidRDefault="00FC2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96">
      <w:pPr>
        <w:pStyle w:val="HTML"/>
      </w:pPr>
      <w:r>
        <w:t xml:space="preserve">    Генеральный директор               Митин      </w:t>
      </w:r>
      <w:r>
        <w:t xml:space="preserve">             (А.П. Митин)</w:t>
      </w:r>
    </w:p>
    <w:p w:rsidR="00000000" w:rsidRDefault="00FC2196">
      <w:pPr>
        <w:pStyle w:val="HTML"/>
      </w:pPr>
      <w:r>
        <w:t>Главный бухгалтер               Соколова                (Н.В. Соколова)</w:t>
      </w:r>
    </w:p>
    <w:p w:rsidR="00000000" w:rsidRDefault="00FC2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196">
      <w:pPr>
        <w:pStyle w:val="right"/>
      </w:pPr>
      <w:r>
        <w:t>Источник - "Финансовый вестник: финансы, налоги, страхование, бухгалтерский учет", 2009, № 5</w:t>
      </w:r>
    </w:p>
    <w:p w:rsidR="00000000" w:rsidRDefault="00FC2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https://порядокправа.рф/obrazecy/uvedomlenie_vzyskatelya_o_postuplenii_isp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olnitelnogo_dokumenta_v_organizaciyu_primer.htm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96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75D6B-6C3F-410A-9127-8C49CF45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zyskatelya_o_postuplenii_ispolnitelnogo_dokumenta_v_organizaciyu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взыскателя о поступлении исполнительного документа в организацию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