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525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 орган занятости о введении неполного рабочего времени</w:t>
      </w:r>
    </w:p>
    <w:p w:rsidR="00000000" w:rsidRDefault="009C525F">
      <w:pPr>
        <w:pStyle w:val="right"/>
      </w:pPr>
      <w:r>
        <w:t>Руководителю _________________________ ______________________________________ (наименование органа занятости)</w:t>
      </w:r>
    </w:p>
    <w:p w:rsidR="00000000" w:rsidRDefault="009C5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25F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Уведомление о введении неполного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C525F">
      <w:pPr>
        <w:pStyle w:val="HTML"/>
      </w:pPr>
      <w:r>
        <w:t xml:space="preserve">    Уведомляю  о  </w:t>
      </w:r>
      <w:r>
        <w:t>принятии  "___"________  ___  г. приказа (распоряжения) о</w:t>
      </w:r>
    </w:p>
    <w:p w:rsidR="00000000" w:rsidRDefault="009C525F">
      <w:pPr>
        <w:pStyle w:val="HTML"/>
      </w:pPr>
      <w:r>
        <w:t>введении  режима  неполного  рабочего  дня (смены) и (или) неполной рабочей</w:t>
      </w:r>
    </w:p>
    <w:p w:rsidR="00000000" w:rsidRDefault="009C525F">
      <w:pPr>
        <w:pStyle w:val="HTML"/>
      </w:pPr>
      <w:r>
        <w:t>недели   с   "___"________  ___  г.  для  следующих  категорий  работников:</w:t>
      </w:r>
    </w:p>
    <w:p w:rsidR="00000000" w:rsidRDefault="009C525F">
      <w:pPr>
        <w:pStyle w:val="HTML"/>
      </w:pPr>
      <w:r>
        <w:t>________________________________ _____________</w:t>
      </w:r>
      <w:r>
        <w:t>____________________________.</w:t>
      </w:r>
    </w:p>
    <w:p w:rsidR="00000000" w:rsidRDefault="009C525F">
      <w:pPr>
        <w:pStyle w:val="HTML"/>
      </w:pPr>
      <w:r>
        <w:t>(наименование работодателя)</w:t>
      </w:r>
    </w:p>
    <w:p w:rsidR="00000000" w:rsidRDefault="009C5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25F">
      <w:pPr>
        <w:pStyle w:val="just"/>
      </w:pPr>
      <w:r>
        <w:t>Приложение:</w:t>
      </w:r>
    </w:p>
    <w:p w:rsidR="00000000" w:rsidRDefault="009C525F">
      <w:pPr>
        <w:pStyle w:val="just"/>
      </w:pPr>
      <w:r>
        <w:t>Копия приказа (распоряжения) от "___"________ ___ г. N _____.</w:t>
      </w:r>
    </w:p>
    <w:p w:rsidR="00000000" w:rsidRDefault="009C5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25F">
      <w:pPr>
        <w:pStyle w:val="just"/>
      </w:pPr>
      <w:r>
        <w:t>Подпись</w:t>
      </w:r>
    </w:p>
    <w:p w:rsidR="00000000" w:rsidRDefault="009C525F">
      <w:pPr>
        <w:pStyle w:val="just"/>
      </w:pPr>
      <w:r>
        <w:t>Руководитель</w:t>
      </w:r>
    </w:p>
    <w:p w:rsidR="00000000" w:rsidRDefault="009C525F">
      <w:pPr>
        <w:pStyle w:val="just"/>
      </w:pPr>
      <w:r>
        <w:t>Дата</w:t>
      </w:r>
    </w:p>
    <w:p w:rsidR="00000000" w:rsidRDefault="009C525F">
      <w:pPr>
        <w:pStyle w:val="just"/>
      </w:pPr>
      <w:r>
        <w:t>Печать</w:t>
      </w:r>
    </w:p>
    <w:p w:rsidR="00000000" w:rsidRDefault="009C5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25F">
      <w:pPr>
        <w:pStyle w:val="sel"/>
        <w:divId w:val="2041007686"/>
      </w:pPr>
      <w:r>
        <w:t>1 Абзац 2 части 2 статьи 25 Закона Российской Федерации "О занятости населения в Российс</w:t>
      </w:r>
      <w:r>
        <w:t>кой Федерации".</w:t>
      </w:r>
    </w:p>
    <w:p w:rsidR="00000000" w:rsidRDefault="009C525F">
      <w:pPr>
        <w:pStyle w:val="right"/>
      </w:pPr>
      <w:r>
        <w:t>Источник - Касенов Е.Б.</w:t>
      </w:r>
    </w:p>
    <w:p w:rsidR="00000000" w:rsidRDefault="009C52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https://порядокправа.рф/obrazecy/uvedomlenie_v_organ_zanyatosti_o_vvedenii_nepolnogo_rabochego_vremeni.htm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25F"/>
    <w:rsid w:val="009C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FADC6F-C807-46A8-89BE-5BF3215E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1007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_organ_zanyatosti_o_vvedenii_nepolnogo_rabochego_vrem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орган занятости о введении неполного рабочего времени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2022-08-25T11:54:00Z</dcterms:created>
  <dcterms:modified xsi:type="dcterms:W3CDTF">2022-08-25T11:54:00Z</dcterms:modified>
</cp:coreProperties>
</file>