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0D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территориального органа Министерства энергетики РФ руководителем субъекта топливно-энергетического комплекса об актуализации паспорта безопасности объекта топливно-энергетического комплекса</w:t>
      </w:r>
    </w:p>
    <w:p w:rsidR="00000000" w:rsidRDefault="0097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D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9720DD">
      <w:pPr>
        <w:pStyle w:val="HTML"/>
      </w:pPr>
      <w:r>
        <w:t>(наименование территориального органа</w:t>
      </w:r>
    </w:p>
    <w:p w:rsidR="00000000" w:rsidRDefault="009720DD">
      <w:pPr>
        <w:pStyle w:val="HTML"/>
      </w:pPr>
      <w:r>
        <w:t>Министерства энергетики</w:t>
      </w:r>
    </w:p>
    <w:p w:rsidR="00000000" w:rsidRDefault="009720DD">
      <w:pPr>
        <w:pStyle w:val="HTML"/>
      </w:pPr>
      <w:r>
        <w:t>Российской Федерации)</w:t>
      </w:r>
    </w:p>
    <w:p w:rsidR="00000000" w:rsidRDefault="009720DD">
      <w:pPr>
        <w:pStyle w:val="HTML"/>
      </w:pPr>
      <w:r>
        <w:t>адрес: _______________________________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от ___________________________________</w:t>
      </w:r>
    </w:p>
    <w:p w:rsidR="00000000" w:rsidRDefault="009720DD">
      <w:pPr>
        <w:pStyle w:val="HTML"/>
      </w:pPr>
      <w:r>
        <w:t>(Ф.И.О. руководителя субъекта</w:t>
      </w:r>
    </w:p>
    <w:p w:rsidR="00000000" w:rsidRDefault="009720DD">
      <w:pPr>
        <w:pStyle w:val="HTML"/>
      </w:pPr>
      <w:r>
        <w:t>топливно-энергетического</w:t>
      </w:r>
      <w:r>
        <w:t xml:space="preserve"> комплекса)</w:t>
      </w:r>
    </w:p>
    <w:p w:rsidR="00000000" w:rsidRDefault="009720DD">
      <w:pPr>
        <w:pStyle w:val="HTML"/>
      </w:pPr>
      <w:r>
        <w:t>адрес: ______________________________,</w:t>
      </w:r>
    </w:p>
    <w:p w:rsidR="00000000" w:rsidRDefault="009720DD">
      <w:pPr>
        <w:pStyle w:val="HTML"/>
      </w:pPr>
      <w:r>
        <w:t>телефон: __________, факс: __________,</w:t>
      </w:r>
    </w:p>
    <w:p w:rsidR="00000000" w:rsidRDefault="009720DD">
      <w:pPr>
        <w:pStyle w:val="HTML"/>
      </w:pPr>
      <w:r>
        <w:t>адрес электронной почты: _____________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Уведомление</w:t>
      </w:r>
    </w:p>
    <w:p w:rsidR="00000000" w:rsidRDefault="009720DD">
      <w:pPr>
        <w:pStyle w:val="HTML"/>
      </w:pPr>
      <w:r>
        <w:t>об актуализации паспорта безопасности объекта</w:t>
      </w:r>
    </w:p>
    <w:p w:rsidR="00000000" w:rsidRDefault="009720DD">
      <w:pPr>
        <w:pStyle w:val="HTML"/>
      </w:pPr>
      <w:r>
        <w:t>топливно-энергетического комплекса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________________________________</w:t>
      </w:r>
      <w:r>
        <w:t>______________________________________,</w:t>
      </w:r>
    </w:p>
    <w:p w:rsidR="00000000" w:rsidRDefault="009720DD">
      <w:pPr>
        <w:pStyle w:val="HTML"/>
      </w:pPr>
      <w:r>
        <w:t>(Ф.И.О. руководителя субъекта топливно-энергетического комплекса)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руководствуясь  ст.  8  Федерального  закона  от  21.07.2011  N  256-ФЗ  "О</w:t>
      </w:r>
    </w:p>
    <w:p w:rsidR="00000000" w:rsidRDefault="009720DD">
      <w:pPr>
        <w:pStyle w:val="HTML"/>
      </w:pPr>
      <w:r>
        <w:t>безопасности  объектов  топливно-энергетического  комплекса"  и п. 6 Прав</w:t>
      </w:r>
      <w:r>
        <w:t>ил</w:t>
      </w:r>
    </w:p>
    <w:p w:rsidR="00000000" w:rsidRDefault="009720DD">
      <w:pPr>
        <w:pStyle w:val="HTML"/>
      </w:pPr>
      <w:r>
        <w:t>актуализации   паспорта   безопасности   объекта   топливно-энергетического</w:t>
      </w:r>
    </w:p>
    <w:p w:rsidR="00000000" w:rsidRDefault="009720DD">
      <w:pPr>
        <w:pStyle w:val="HTML"/>
      </w:pPr>
      <w:r>
        <w:t>комплекса,  утвержденных  Постановлением Правительства Российской Федерации</w:t>
      </w:r>
    </w:p>
    <w:p w:rsidR="00000000" w:rsidRDefault="009720DD">
      <w:pPr>
        <w:pStyle w:val="HTML"/>
      </w:pPr>
      <w:r>
        <w:t>от 05.05.2012  N 460,  уведомляет  об  актуализации  паспорта  безопасности</w:t>
      </w:r>
    </w:p>
    <w:p w:rsidR="00000000" w:rsidRDefault="009720DD">
      <w:pPr>
        <w:pStyle w:val="HTML"/>
      </w:pPr>
      <w:r>
        <w:t>следующего объекта топлив</w:t>
      </w:r>
      <w:r>
        <w:t>но-энергетического комплекса: ____________________</w:t>
      </w:r>
    </w:p>
    <w:p w:rsidR="00000000" w:rsidRDefault="009720DD">
      <w:pPr>
        <w:pStyle w:val="HTML"/>
      </w:pPr>
      <w:r>
        <w:t>__________________________________________________, находящегося по адресу:</w:t>
      </w:r>
    </w:p>
    <w:p w:rsidR="00000000" w:rsidRDefault="009720DD">
      <w:pPr>
        <w:pStyle w:val="HTML"/>
      </w:pPr>
      <w:r>
        <w:t>(наименование объекта)</w:t>
      </w:r>
    </w:p>
    <w:p w:rsidR="00000000" w:rsidRDefault="009720DD">
      <w:pPr>
        <w:pStyle w:val="HTML"/>
      </w:pPr>
      <w:r>
        <w:t xml:space="preserve">________________________, в связи с 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Приложение:</w:t>
      </w:r>
    </w:p>
    <w:p w:rsidR="00000000" w:rsidRDefault="009720DD">
      <w:pPr>
        <w:pStyle w:val="HTML"/>
      </w:pPr>
      <w:r>
        <w:t>1.   Копия    актуализированного    паспорта    безопасности    объекта</w:t>
      </w:r>
    </w:p>
    <w:p w:rsidR="00000000" w:rsidRDefault="009720DD">
      <w:pPr>
        <w:pStyle w:val="HTML"/>
      </w:pPr>
      <w:r>
        <w:t>топливно-энергетического комплекса.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"___"__________ ____ г.</w:t>
      </w:r>
    </w:p>
    <w:p w:rsidR="00000000" w:rsidRDefault="009720DD">
      <w:pPr>
        <w:pStyle w:val="HTML"/>
      </w:pPr>
    </w:p>
    <w:p w:rsidR="00000000" w:rsidRDefault="009720DD">
      <w:pPr>
        <w:pStyle w:val="HTML"/>
      </w:pPr>
      <w:r>
        <w:t>_______________________</w:t>
      </w:r>
    </w:p>
    <w:p w:rsidR="00000000" w:rsidRDefault="009720DD">
      <w:pPr>
        <w:pStyle w:val="HTML"/>
      </w:pPr>
      <w:r>
        <w:t>(подпись)</w:t>
      </w:r>
    </w:p>
    <w:p w:rsidR="00000000" w:rsidRDefault="0097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DD">
      <w:pPr>
        <w:pStyle w:val="sel"/>
        <w:divId w:val="1107700468"/>
      </w:pPr>
      <w:r>
        <w:t xml:space="preserve">1 Согласно п. 3 Правил актуализации паспорта безопасности объекта топливно-энергетического комплекса, утвержденных Постановлением Правительства Российской </w:t>
      </w:r>
      <w:r>
        <w:lastRenderedPageBreak/>
        <w:t xml:space="preserve">Федерации от 05.05.2012 N 460, актуализация паспорта субъектами топливно-энергетического комплекса </w:t>
      </w:r>
      <w:r>
        <w:t>осуществляется при изменении:</w:t>
      </w:r>
    </w:p>
    <w:p w:rsidR="00000000" w:rsidRDefault="009720DD">
      <w:pPr>
        <w:pStyle w:val="just"/>
        <w:divId w:val="1107700468"/>
      </w:pPr>
      <w:r>
        <w:t>а) основного вида деятельности объекта;</w:t>
      </w:r>
    </w:p>
    <w:p w:rsidR="00000000" w:rsidRDefault="009720DD">
      <w:pPr>
        <w:pStyle w:val="just"/>
        <w:divId w:val="1107700468"/>
      </w:pPr>
      <w:r>
        <w:t>б) общей площади и периметра территории объекта;</w:t>
      </w:r>
    </w:p>
    <w:p w:rsidR="00000000" w:rsidRDefault="009720DD">
      <w:pPr>
        <w:pStyle w:val="just"/>
        <w:divId w:val="1107700468"/>
      </w:pPr>
      <w:r>
        <w:t>в) количества потенциально опасных участков и критических элементов на объекте;</w:t>
      </w:r>
    </w:p>
    <w:p w:rsidR="00000000" w:rsidRDefault="009720DD">
      <w:pPr>
        <w:pStyle w:val="just"/>
        <w:divId w:val="1107700468"/>
      </w:pPr>
      <w:r>
        <w:t>г) моделей нарушителей в отношении объекта;</w:t>
      </w:r>
    </w:p>
    <w:p w:rsidR="00000000" w:rsidRDefault="009720DD">
      <w:pPr>
        <w:pStyle w:val="just"/>
        <w:divId w:val="1107700468"/>
      </w:pPr>
      <w:r>
        <w:t>д) базовых уг</w:t>
      </w:r>
      <w:r>
        <w:t>роз для критических элементов объекта;</w:t>
      </w:r>
    </w:p>
    <w:p w:rsidR="00000000" w:rsidRDefault="009720DD">
      <w:pPr>
        <w:pStyle w:val="just"/>
        <w:divId w:val="1107700468"/>
      </w:pPr>
      <w:r>
        <w:t>е) компонентов организации охраны и защиты объекта (в том числе пропускного и внутриобъектового режимов) и инженерно-технических средств его охраны (в соответствии с требованиями обеспечения безопасности объектов и тр</w:t>
      </w:r>
      <w:r>
        <w:t>ебованиями антитеррористической защищенности объектов), оказывающих влияние на эффективность системы физической защиты объекта.</w:t>
      </w:r>
    </w:p>
    <w:p w:rsidR="00000000" w:rsidRDefault="00972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https://порядокправа.рф/obrazecy/uvedomlenie_territorialnogo_organa_ministerstva_energetiki_rf_rukovoditelem_subekta_toplivn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DD"/>
    <w:rsid w:val="0097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AE70C-0325-4048-B4B2-63DA1D94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70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erritorialnogo_organa_ministerstva_energetiki_rf_rukovoditelem_subekta_toplivno_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территориального органа Министерства энергетики РФ руководителем субъекта топливно-энергетического комплекса об актуализации паспорта безопасности объекта топливно-энергетического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2022-08-25T11:48:00Z</dcterms:created>
  <dcterms:modified xsi:type="dcterms:W3CDTF">2022-08-25T11:48:00Z</dcterms:modified>
</cp:coreProperties>
</file>