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183C">
      <w:pPr>
        <w:pStyle w:val="1"/>
        <w:rPr>
          <w:rFonts w:eastAsia="Times New Roman"/>
        </w:rPr>
      </w:pPr>
      <w:r>
        <w:rPr>
          <w:rFonts w:eastAsia="Times New Roman"/>
        </w:rPr>
        <w:t>Уведомление сотрудника об изменении наименования должности (образец заполнения)</w:t>
      </w:r>
    </w:p>
    <w:p w:rsidR="00000000" w:rsidRDefault="0055183C">
      <w:pPr>
        <w:pStyle w:val="3"/>
        <w:rPr>
          <w:rFonts w:eastAsia="Times New Roman"/>
        </w:rPr>
      </w:pPr>
      <w:r>
        <w:rPr>
          <w:rFonts w:eastAsia="Times New Roman"/>
        </w:rPr>
        <w:t>Уведомление</w:t>
      </w:r>
    </w:p>
    <w:p w:rsidR="00000000" w:rsidRDefault="0055183C">
      <w:pPr>
        <w:pStyle w:val="just"/>
      </w:pPr>
      <w:r>
        <w:t>Об изменении определенных сторонами условий трудового договора</w:t>
      </w:r>
    </w:p>
    <w:p w:rsidR="00000000" w:rsidRDefault="005518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83C">
      <w:pPr>
        <w:pStyle w:val="HTML"/>
      </w:pPr>
      <w:r>
        <w:t xml:space="preserve">    г. Екатеринбург                                        1 ноября 2010 г.</w:t>
      </w:r>
    </w:p>
    <w:p w:rsidR="00000000" w:rsidRDefault="005518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83C">
      <w:pPr>
        <w:pStyle w:val="just"/>
      </w:pPr>
      <w:r>
        <w:t>Специалисту по работе с клиентами Рыкиной Е.П.</w:t>
      </w:r>
    </w:p>
    <w:p w:rsidR="00000000" w:rsidRDefault="005518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83C">
      <w:pPr>
        <w:pStyle w:val="just"/>
      </w:pPr>
      <w:r>
        <w:t>В соответствии со ст. 74 Трудового кодекса Российской Федерации настоящим уведомляем Вас, что в связи с изменением технологии и организации труда сотрудников отдела по работе с клиентами, вызванным закупкой н</w:t>
      </w:r>
      <w:r>
        <w:t>ового телефонного и компьютерного оборудования, изменяются условия заключенного с Вами трудового договора от 19 марта 2010 г. N 45-тд в части наименования должности. Согласно этим изменениям, п. 10 указанного выше трудового договора будет изложен в следующ</w:t>
      </w:r>
      <w:r>
        <w:t>ей редакции: "Сотрудник принимается на работу в должности "Оператор call-центра". Все иные условия трудового договора от 19.03.2010 N 45-тд, в том числе касающиеся заработной платы (п. 12) и трудовой функции (п. 11), остаются без изменений.</w:t>
      </w:r>
    </w:p>
    <w:p w:rsidR="00000000" w:rsidRDefault="0055183C">
      <w:pPr>
        <w:pStyle w:val="just"/>
      </w:pPr>
      <w:r>
        <w:t>Указанные в нас</w:t>
      </w:r>
      <w:r>
        <w:t>тоящем Уведомлении изменения вступят в силу по истечении двух месяцев с момента ознакомления Вас с его текстом.</w:t>
      </w:r>
    </w:p>
    <w:p w:rsidR="00000000" w:rsidRDefault="0055183C">
      <w:pPr>
        <w:pStyle w:val="just"/>
      </w:pPr>
      <w:r>
        <w:t>Также сообщаем Вам, что, в случае несогласия продолжать работу в новых условиях, компания обязана предложить Вам иную работу, соответствующую Ва</w:t>
      </w:r>
      <w:r>
        <w:t>шей квалификации и состоянию здоровья. При отсутствии таковой вам может быть предложена нижестоящая должность или нижеоплачиваемая работа, которую Вы могли бы выполнять с учетом имеющейся квалификации и состояния здоровья. Данная работа предлагается при ее</w:t>
      </w:r>
      <w:r>
        <w:t xml:space="preserve"> наличии в компании. При отсутствии таковой либо при Вашем несогласии от предложенной работы трудовой договор подлежит прекращению в соответствии с п. 7 ч. 1 ст. 77 Трудового кодекса Российской Федерации.</w:t>
      </w:r>
    </w:p>
    <w:p w:rsidR="00000000" w:rsidRDefault="005518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83C">
      <w:pPr>
        <w:pStyle w:val="just"/>
      </w:pPr>
      <w:r>
        <w:t xml:space="preserve">О принятом Вами решении о возможности продолжения </w:t>
      </w:r>
      <w:r>
        <w:t>работы на новых условиях просим Вас сообщить менеджеру отдела кадров Соловьевой Елене до 15 декабря 2010 г.</w:t>
      </w:r>
    </w:p>
    <w:p w:rsidR="00000000" w:rsidRDefault="005518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83C">
      <w:pPr>
        <w:pStyle w:val="HTML"/>
      </w:pPr>
      <w:r>
        <w:t xml:space="preserve">    Директор ООО "Раритет-Сервис"                              Никонов К.И.</w:t>
      </w:r>
    </w:p>
    <w:p w:rsidR="00000000" w:rsidRDefault="0055183C">
      <w:pPr>
        <w:pStyle w:val="HTML"/>
      </w:pPr>
    </w:p>
    <w:p w:rsidR="00000000" w:rsidRDefault="0055183C">
      <w:pPr>
        <w:pStyle w:val="HTML"/>
      </w:pPr>
      <w:r>
        <w:t>Уведомление получил "__" _____ 2010 г.      _____________ /Рыкина Е.П.</w:t>
      </w:r>
      <w:r>
        <w:t>/</w:t>
      </w:r>
    </w:p>
    <w:p w:rsidR="00000000" w:rsidRDefault="0055183C">
      <w:pPr>
        <w:pStyle w:val="HTML"/>
      </w:pPr>
      <w:r>
        <w:t>Продолжать работу на измененных условиях трудового договора ___________</w:t>
      </w:r>
    </w:p>
    <w:p w:rsidR="00000000" w:rsidRDefault="0055183C">
      <w:pPr>
        <w:pStyle w:val="HTML"/>
      </w:pPr>
      <w:r>
        <w:lastRenderedPageBreak/>
        <w:t>"__" _____ 2010 г.                                 __________ /Рыкина Е.П./</w:t>
      </w:r>
    </w:p>
    <w:p w:rsidR="00000000" w:rsidRDefault="005518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83C">
      <w:pPr>
        <w:pStyle w:val="right"/>
      </w:pPr>
      <w:r>
        <w:t>Источник - "Клуб главных бухгалтеров", 2011, № 3</w:t>
      </w:r>
    </w:p>
    <w:p w:rsidR="00000000" w:rsidRDefault="005518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https://порядокправа.рф/obrazecy/uvedomlenie_sotrudnika_ob_izmenenii_n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aimenovaniya_dolzhnosti_obrazec_zapolneniya.htm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83C"/>
    <w:rsid w:val="00551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AB3C9B-9A3A-4184-B9F8-73E3A9B5B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sotrudnika_ob_izmenenii_naimenovaniya_dolzhnost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2200</Characters>
  <Application>Microsoft Office Word</Application>
  <DocSecurity>0</DocSecurity>
  <Lines>18</Lines>
  <Paragraphs>5</Paragraphs>
  <ScaleCrop>false</ScaleCrop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сотрудника об изменении наименования должности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2022-08-25T11:45:00Z</dcterms:created>
  <dcterms:modified xsi:type="dcterms:W3CDTF">2022-08-25T11:45:00Z</dcterms:modified>
</cp:coreProperties>
</file>