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A662E">
      <w:pPr>
        <w:pStyle w:val="1"/>
        <w:rPr>
          <w:rFonts w:eastAsia="Times New Roman"/>
        </w:rPr>
      </w:pPr>
      <w:r>
        <w:rPr>
          <w:rFonts w:eastAsia="Times New Roman"/>
        </w:rPr>
        <w:t xml:space="preserve">Уведомление руководителю кредитной организации о проведении внеочередного общего собрания </w:t>
      </w:r>
      <w:r>
        <w:rPr>
          <w:rFonts w:eastAsia="Times New Roman"/>
        </w:rPr>
        <w:t>учредителей (участников) кредитной организации для рассмотрения вопроса о ликвидации кредитной организации в связи с возникновением признаков несостоятельности (банкротства) кредитной организации</w:t>
      </w:r>
    </w:p>
    <w:p w:rsidR="00000000" w:rsidRDefault="00EA66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662E">
      <w:pPr>
        <w:pStyle w:val="right"/>
      </w:pPr>
      <w:r>
        <w:t xml:space="preserve">Руководителю кредитной организации </w:t>
      </w:r>
      <w:r>
        <w:br/>
        <w:t>_______________________</w:t>
      </w:r>
      <w:r>
        <w:t xml:space="preserve">___________ </w:t>
      </w:r>
      <w:r>
        <w:br/>
        <w:t>(наименование организации)</w:t>
      </w:r>
    </w:p>
    <w:p w:rsidR="00000000" w:rsidRDefault="00EA66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662E">
      <w:pPr>
        <w:pStyle w:val="3"/>
        <w:rPr>
          <w:rFonts w:eastAsia="Times New Roman"/>
        </w:rPr>
      </w:pPr>
      <w:r>
        <w:rPr>
          <w:rFonts w:eastAsia="Times New Roman"/>
        </w:rPr>
        <w:t>УВЕДОМЛЕНИЕ о проведении общего собрания учредителей (участников) _________________________________________ (наименование кредитной организации)</w:t>
      </w:r>
    </w:p>
    <w:p w:rsidR="00000000" w:rsidRDefault="00EA662E">
      <w:pPr>
        <w:pStyle w:val="just"/>
      </w:pPr>
      <w:r>
        <w:t>В соответствии с пп. 2 п. 2 ст. 4.2 Федерального закона "О несостоятел</w:t>
      </w:r>
      <w:r>
        <w:t xml:space="preserve">ьности (банкротстве) кредитных организаций" уведомляю, что на основании Вашего требования от "___"__________ ___ г. </w:t>
      </w:r>
      <w:r>
        <w:rPr>
          <w:vertAlign w:val="superscript"/>
        </w:rPr>
        <w:t>1</w:t>
      </w:r>
      <w:r>
        <w:t xml:space="preserve"> Советом директоров (наблюдательным советом) кредитной организации ______________________ "___"_________ ___ г. (протокол N ______) принято</w:t>
      </w:r>
      <w:r>
        <w:t xml:space="preserve"> решение о проведении общего собрания учредителей (участников), которое состоится "___"__________ ____ г. в ______ час. ______ мин. по адресу: ______________________________.</w:t>
      </w:r>
    </w:p>
    <w:p w:rsidR="00000000" w:rsidRDefault="00EA662E">
      <w:pPr>
        <w:pStyle w:val="just"/>
      </w:pPr>
      <w:r>
        <w:t>Повестка дня общего собрания учредителей (участников):</w:t>
      </w:r>
    </w:p>
    <w:p w:rsidR="00000000" w:rsidRDefault="00EA662E">
      <w:pPr>
        <w:pStyle w:val="just"/>
      </w:pPr>
      <w:r>
        <w:t xml:space="preserve">1. О ликвидации кредитной </w:t>
      </w:r>
      <w:r>
        <w:t>организации _______________________ в связи с возникновением признаков несостоятельности.</w:t>
      </w:r>
    </w:p>
    <w:p w:rsidR="00000000" w:rsidRDefault="00EA662E">
      <w:pPr>
        <w:pStyle w:val="just"/>
      </w:pPr>
      <w:r>
        <w:t>2. О направлении в Банк России ходатайства об аннулировании или отзыве у кредитной организации _______________ лицензии на осуществление банковских операций.</w:t>
      </w:r>
    </w:p>
    <w:p w:rsidR="00000000" w:rsidRDefault="00EA66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662E">
      <w:pPr>
        <w:pStyle w:val="just"/>
      </w:pPr>
      <w:r>
        <w:t>Информа</w:t>
      </w:r>
      <w:r>
        <w:t>ция, подлежащая представлению учредителям (участникам) кредитного учреждения до проведения внеочередного общего собрания:</w:t>
      </w:r>
    </w:p>
    <w:p w:rsidR="00000000" w:rsidRDefault="00EA662E">
      <w:pPr>
        <w:pStyle w:val="just"/>
      </w:pPr>
      <w:r>
        <w:lastRenderedPageBreak/>
        <w:t>________________________________________________________________</w:t>
      </w:r>
    </w:p>
    <w:p w:rsidR="00000000" w:rsidRDefault="00EA662E">
      <w:pPr>
        <w:pStyle w:val="just"/>
      </w:pPr>
      <w:r>
        <w:t>________________________________________________________________</w:t>
      </w:r>
    </w:p>
    <w:p w:rsidR="00000000" w:rsidRDefault="00EA662E">
      <w:pPr>
        <w:pStyle w:val="just"/>
      </w:pPr>
      <w:r>
        <w:t>____</w:t>
      </w:r>
      <w:r>
        <w:t>___________________________________________________________.</w:t>
      </w:r>
    </w:p>
    <w:p w:rsidR="00000000" w:rsidRDefault="00EA66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662E">
      <w:pPr>
        <w:pStyle w:val="HTML"/>
      </w:pPr>
      <w:r>
        <w:t>Председатель Совета директоров</w:t>
      </w:r>
    </w:p>
    <w:p w:rsidR="00000000" w:rsidRDefault="00EA662E">
      <w:pPr>
        <w:pStyle w:val="HTML"/>
      </w:pPr>
      <w:r>
        <w:t>(наблюдательного совета) кредитного учреждения   _____________  ___________</w:t>
      </w:r>
    </w:p>
    <w:p w:rsidR="00000000" w:rsidRDefault="00EA662E">
      <w:pPr>
        <w:pStyle w:val="HTML"/>
      </w:pPr>
      <w:r>
        <w:t>(подпись)      (Ф.И.О.)</w:t>
      </w:r>
    </w:p>
    <w:p w:rsidR="00000000" w:rsidRDefault="00EA662E">
      <w:pPr>
        <w:pStyle w:val="HTML"/>
      </w:pPr>
    </w:p>
    <w:p w:rsidR="00000000" w:rsidRDefault="00EA662E">
      <w:pPr>
        <w:pStyle w:val="HTML"/>
      </w:pPr>
      <w:r>
        <w:t>"___"_________ ____ г.</w:t>
      </w:r>
    </w:p>
    <w:p w:rsidR="00000000" w:rsidRDefault="00EA662E">
      <w:pPr>
        <w:pStyle w:val="HTML"/>
      </w:pPr>
    </w:p>
    <w:p w:rsidR="00000000" w:rsidRDefault="00EA662E">
      <w:pPr>
        <w:pStyle w:val="HTML"/>
      </w:pPr>
      <w:r>
        <w:t>М.П.</w:t>
      </w:r>
    </w:p>
    <w:p w:rsidR="00000000" w:rsidRDefault="00EA66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662E">
      <w:pPr>
        <w:pStyle w:val="sel"/>
        <w:divId w:val="1581794079"/>
      </w:pPr>
      <w:r>
        <w:t>1 В соответствии с пп. 1 п. 1 ст</w:t>
      </w:r>
      <w:r>
        <w:t>. 4.2 Федерального закона "О несостоятельности (банкротстве) кредитных организаций" данное мотивированное требование руководитель кредитной организации обязан направить в совет директоров (наблюдательный совет) кредитной организации в течение 10 дней с мом</w:t>
      </w:r>
      <w:r>
        <w:t>ента выявления признаков несостоятельности (банкротства) кредитной организации, предусмотренных п. 2 ст. 2 Федерального закона "О несостоятельности (банкротстве) кредитных организаций", и (или) оснований, предусмотренных п. 1 ч. 2 ст. 20 Федерального закон</w:t>
      </w:r>
      <w:r>
        <w:t>а "О банках и банковской деятельности".</w:t>
      </w:r>
    </w:p>
    <w:p w:rsidR="00000000" w:rsidRDefault="00EA662E">
      <w:pPr>
        <w:pStyle w:val="right"/>
      </w:pPr>
      <w:r>
        <w:t>Источник - ЗАО "Юринформ В"</w:t>
      </w:r>
    </w:p>
    <w:p w:rsidR="00000000" w:rsidRDefault="00EA662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https://порядокправа.рф/obrazecy/uvedomlenie_rukovoditelyu_kreditnoj_organizacii_o_provedenii_vneocherednogo_obshhego_sobraniya_uchreditele.htm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62E"/>
    <w:rsid w:val="00EA6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669C736-CC2A-45BC-8B49-7C20F16D7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17940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rukovoditelyu_kreditnoj_organizacii_o_provedenii_vneocherednogo_obshhego_sobraniya_uchreditel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428</Words>
  <Characters>2446</Characters>
  <Application>Microsoft Office Word</Application>
  <DocSecurity>0</DocSecurity>
  <Lines>20</Lines>
  <Paragraphs>5</Paragraphs>
  <ScaleCrop>false</ScaleCrop>
  <Company/>
  <LinksUpToDate>false</LinksUpToDate>
  <CharactersWithSpaces>2869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руководителю кредитной организации о проведении внеочередного общего собрания учредителей (участников) кредитной организации для рассмотрения вопроса о ликвидации кредитной организации в связи с возникновением признаков несостоятельности (банкротства) кредитной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2022-08-25T11:38:00Z</dcterms:created>
  <dcterms:modified xsi:type="dcterms:W3CDTF">2022-08-25T11:38:00Z</dcterms:modified>
</cp:coreProperties>
</file>