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CA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родственника, проживающего в жилых помещениях, закрепленных за детьми-сиротами и детьми, оставшимися без попечения родителей об ответственности за сохранение и </w:t>
      </w:r>
      <w:r>
        <w:rPr>
          <w:rFonts w:eastAsia="Times New Roman"/>
        </w:rPr>
        <w:t>содержание жилого помещения, оплату коммунальных услуг</w:t>
      </w:r>
    </w:p>
    <w:p w:rsidR="00000000" w:rsidRDefault="00066CAB">
      <w:pPr>
        <w:pStyle w:val="right"/>
      </w:pPr>
      <w:r>
        <w:t>Приложение N 1 к Положению о защите жилищных прав детей-сирот, детей, оставшихся без попечения родителей, лиц из их числа в городском поселении Истра</w:t>
      </w:r>
    </w:p>
    <w:p w:rsidR="00000000" w:rsidRDefault="0006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AB">
      <w:pPr>
        <w:pStyle w:val="HTML"/>
      </w:pPr>
      <w:r>
        <w:t xml:space="preserve">                                УВЕДОМЛЕНИЕ</w:t>
      </w:r>
    </w:p>
    <w:p w:rsidR="00000000" w:rsidRDefault="00066CAB">
      <w:pPr>
        <w:pStyle w:val="HTML"/>
      </w:pPr>
    </w:p>
    <w:p w:rsidR="00000000" w:rsidRDefault="00066CAB">
      <w:pPr>
        <w:pStyle w:val="HTML"/>
      </w:pPr>
      <w:r>
        <w:t>Уважа</w:t>
      </w:r>
      <w:r>
        <w:t>емый(ая) ____________________________________________________________,</w:t>
      </w:r>
    </w:p>
    <w:p w:rsidR="00000000" w:rsidRDefault="00066CAB">
      <w:pPr>
        <w:pStyle w:val="HTML"/>
      </w:pPr>
      <w:r>
        <w:t>(Ф.И.О. полностью)</w:t>
      </w:r>
    </w:p>
    <w:p w:rsidR="00000000" w:rsidRDefault="00066CAB">
      <w:pPr>
        <w:pStyle w:val="HTML"/>
      </w:pPr>
      <w:r>
        <w:t>__________________________________________________________________________,</w:t>
      </w:r>
    </w:p>
    <w:p w:rsidR="00000000" w:rsidRDefault="00066CAB">
      <w:pPr>
        <w:pStyle w:val="HTML"/>
      </w:pPr>
      <w:r>
        <w:t>(Ф.И.О. полностью)</w:t>
      </w:r>
    </w:p>
    <w:p w:rsidR="00000000" w:rsidRDefault="00066CAB">
      <w:pPr>
        <w:pStyle w:val="HTML"/>
      </w:pPr>
      <w:r>
        <w:t>уведомляем Вас о том, что за несовершеннолетним _______________________</w:t>
      </w:r>
      <w:r>
        <w:t>____</w:t>
      </w:r>
    </w:p>
    <w:p w:rsidR="00000000" w:rsidRDefault="00066CAB">
      <w:pPr>
        <w:pStyle w:val="HTML"/>
      </w:pPr>
      <w:r>
        <w:t>___________________________________________________________________________</w:t>
      </w:r>
    </w:p>
    <w:p w:rsidR="00000000" w:rsidRDefault="00066CAB">
      <w:pPr>
        <w:pStyle w:val="HTML"/>
      </w:pPr>
      <w:r>
        <w:t>(Ф.И.О. полностью, дата рождения)</w:t>
      </w:r>
    </w:p>
    <w:p w:rsidR="00000000" w:rsidRDefault="00066CAB">
      <w:pPr>
        <w:pStyle w:val="HTML"/>
      </w:pPr>
      <w:r>
        <w:t>закреплено  право  пользования  жилым  помещением, расположенным по адресу:</w:t>
      </w:r>
    </w:p>
    <w:p w:rsidR="00000000" w:rsidRDefault="00066CA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66CAB">
      <w:pPr>
        <w:pStyle w:val="HTML"/>
      </w:pPr>
      <w:r>
        <w:t>на основании ______________________________________________________________</w:t>
      </w:r>
    </w:p>
    <w:p w:rsidR="00000000" w:rsidRDefault="00066CAB">
      <w:pPr>
        <w:pStyle w:val="HTML"/>
      </w:pPr>
      <w:r>
        <w:t>___________________________________________________________________________</w:t>
      </w:r>
    </w:p>
    <w:p w:rsidR="00000000" w:rsidRDefault="00066CAB">
      <w:pPr>
        <w:pStyle w:val="HTML"/>
      </w:pPr>
    </w:p>
    <w:p w:rsidR="00000000" w:rsidRDefault="00066CAB">
      <w:pPr>
        <w:pStyle w:val="HTML"/>
      </w:pPr>
      <w:r>
        <w:t>В связи с этим Вы обязаны _______-комнатную квартиру общей площадью _______</w:t>
      </w:r>
    </w:p>
    <w:p w:rsidR="00000000" w:rsidRDefault="00066CAB">
      <w:pPr>
        <w:pStyle w:val="HTML"/>
      </w:pPr>
      <w:r>
        <w:t>кв. м, в том чис</w:t>
      </w:r>
      <w:r>
        <w:t>ле жилой ___________ кв. м, расположенную по вышеуказанному</w:t>
      </w:r>
    </w:p>
    <w:p w:rsidR="00000000" w:rsidRDefault="00066CAB">
      <w:pPr>
        <w:pStyle w:val="HTML"/>
      </w:pPr>
      <w:r>
        <w:t>адресу,  содержать  в  пригодном  для  проживания  состоянии,  своевременно</w:t>
      </w:r>
    </w:p>
    <w:p w:rsidR="00000000" w:rsidRDefault="00066CAB">
      <w:pPr>
        <w:pStyle w:val="HTML"/>
      </w:pPr>
      <w:r>
        <w:t>производить оплату за содержание жилья, коммунальные и прочие услуги.</w:t>
      </w:r>
    </w:p>
    <w:p w:rsidR="00000000" w:rsidRDefault="00066CAB">
      <w:pPr>
        <w:pStyle w:val="HTML"/>
      </w:pPr>
    </w:p>
    <w:p w:rsidR="00000000" w:rsidRDefault="00066CAB">
      <w:pPr>
        <w:pStyle w:val="HTML"/>
      </w:pPr>
      <w:r>
        <w:t>"____" __________ 20___ г.</w:t>
      </w:r>
    </w:p>
    <w:p w:rsidR="00000000" w:rsidRDefault="00066CAB">
      <w:pPr>
        <w:pStyle w:val="HTML"/>
      </w:pPr>
    </w:p>
    <w:p w:rsidR="00000000" w:rsidRDefault="00066CAB">
      <w:pPr>
        <w:pStyle w:val="HTML"/>
      </w:pPr>
      <w:r>
        <w:t>Должностное лицо</w:t>
      </w:r>
    </w:p>
    <w:p w:rsidR="00000000" w:rsidRDefault="0006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CAB">
      <w:pPr>
        <w:pStyle w:val="right"/>
      </w:pPr>
      <w:r>
        <w:t>Ист</w:t>
      </w:r>
      <w:r>
        <w:t>очник - Решение Совета депутатов городского поселения Истра Истринского муниципального района МО от 16.03.2012 № 2/5</w:t>
      </w:r>
    </w:p>
    <w:p w:rsidR="00000000" w:rsidRDefault="00066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https://порядокправа.рф/obrazecy/uvedomlenie_rodstvennika_prozhivayushhego_v_zhilyx_pomeshheniyax_zakreplennyx_za_detmi_sirotami_i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_detmi.htm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AB"/>
    <w:rsid w:val="0006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878E0-E379-4826-8F4B-D3A5DFCB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odstvennika_prozhivayushhego_v_zhilyx_pomeshheniyax_zakreplennyx_za_detmi_sirotami_i_det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родственника, проживающего в жилых помещениях, закрепленных за детьми-сиротами и детьми, оставшимися без попечения родителей об ответственности за сохранение и содержание жилого помещения, оплату 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