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B2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излишнем удержании НДФЛ (образец заполнения)</w:t>
      </w:r>
    </w:p>
    <w:p w:rsidR="00000000" w:rsidRDefault="00753B21">
      <w:pPr>
        <w:pStyle w:val="HTML"/>
      </w:pPr>
      <w:r>
        <w:t>---------------------------------------------------------------------------</w:t>
      </w:r>
    </w:p>
    <w:p w:rsidR="00000000" w:rsidRDefault="00753B21">
      <w:pPr>
        <w:pStyle w:val="HTML"/>
      </w:pPr>
      <w:r>
        <w:t>¦                 Общество с ограниченной ответственностью                ¦</w:t>
      </w:r>
    </w:p>
    <w:p w:rsidR="00000000" w:rsidRDefault="00753B21">
      <w:pPr>
        <w:pStyle w:val="HTML"/>
      </w:pPr>
      <w:r>
        <w:t>¦                              "</w:t>
      </w:r>
      <w:r>
        <w:t>Толстый мыс"                              ¦</w:t>
      </w:r>
    </w:p>
    <w:p w:rsidR="00000000" w:rsidRDefault="00753B21">
      <w:pPr>
        <w:pStyle w:val="HTML"/>
      </w:pPr>
      <w:r>
        <w:t>¦       353461, Краснодарский край, г. Геленджик, ул. Полевая, д. 41      ¦</w:t>
      </w:r>
    </w:p>
    <w:p w:rsidR="00000000" w:rsidRDefault="00753B21">
      <w:pPr>
        <w:pStyle w:val="HTML"/>
      </w:pPr>
      <w:r>
        <w:t>¦                тел. (86141) 3-20-18, факс (86141) 3-09-91               ¦</w:t>
      </w:r>
    </w:p>
    <w:p w:rsidR="00000000" w:rsidRDefault="00753B21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753B21">
      <w:pPr>
        <w:pStyle w:val="HTML"/>
      </w:pPr>
      <w:r>
        <w:t>¦Исх. N 35/04                                                             ¦</w:t>
      </w:r>
    </w:p>
    <w:p w:rsidR="00000000" w:rsidRDefault="00753B21">
      <w:pPr>
        <w:pStyle w:val="HTML"/>
      </w:pPr>
      <w:r>
        <w:t>¦30 апреля 2011 г.                                            Грекову Е.Н.¦</w:t>
      </w:r>
    </w:p>
    <w:p w:rsidR="00000000" w:rsidRDefault="00753B21">
      <w:pPr>
        <w:pStyle w:val="HTML"/>
      </w:pPr>
      <w:r>
        <w:t>¦                                                                         ¦</w:t>
      </w:r>
    </w:p>
    <w:p w:rsidR="00000000" w:rsidRDefault="00753B21">
      <w:pPr>
        <w:pStyle w:val="HTML"/>
      </w:pPr>
      <w:r>
        <w:t xml:space="preserve">¦           </w:t>
      </w:r>
      <w:r>
        <w:t xml:space="preserve">                    Уведомление                               ¦</w:t>
      </w:r>
    </w:p>
    <w:p w:rsidR="00000000" w:rsidRDefault="00753B21">
      <w:pPr>
        <w:pStyle w:val="HTML"/>
      </w:pPr>
      <w:r>
        <w:t>¦                                                                         ¦</w:t>
      </w:r>
    </w:p>
    <w:p w:rsidR="00000000" w:rsidRDefault="00753B21">
      <w:pPr>
        <w:pStyle w:val="HTML"/>
      </w:pPr>
      <w:r>
        <w:t>¦                     Уважаемый Евстафий Никандрович!                     ¦</w:t>
      </w:r>
    </w:p>
    <w:p w:rsidR="00000000" w:rsidRDefault="00753B21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753B21">
      <w:pPr>
        <w:pStyle w:val="HTML"/>
      </w:pPr>
      <w:r>
        <w:t>¦    Уведомляем  Вас  о  том,  что  в связи  со счетной ошибкой бухгалтера¦</w:t>
      </w:r>
    </w:p>
    <w:p w:rsidR="00000000" w:rsidRDefault="00753B21">
      <w:pPr>
        <w:pStyle w:val="HTML"/>
      </w:pPr>
      <w:r>
        <w:t>¦с  Ваших  доходов  за  февраль  2011 г. удержана излишняя сумма налога на¦</w:t>
      </w:r>
    </w:p>
    <w:p w:rsidR="00000000" w:rsidRDefault="00753B21">
      <w:pPr>
        <w:pStyle w:val="HTML"/>
      </w:pPr>
      <w:r>
        <w:t xml:space="preserve">¦доходы физических лиц в размере 1272 руб.                          </w:t>
      </w:r>
      <w:r>
        <w:t xml:space="preserve">      ¦</w:t>
      </w:r>
    </w:p>
    <w:p w:rsidR="00000000" w:rsidRDefault="00753B21">
      <w:pPr>
        <w:pStyle w:val="HTML"/>
      </w:pPr>
      <w:r>
        <w:t>¦    Поскольку  трудовой  договор с Вами от 12.01.2010 N 34 был расторгнут¦</w:t>
      </w:r>
    </w:p>
    <w:p w:rsidR="00000000" w:rsidRDefault="00753B21">
      <w:pPr>
        <w:pStyle w:val="HTML"/>
      </w:pPr>
      <w:r>
        <w:t>¦по  соглашению  сторон  24 марта  2011 г.,  ООО  "Толстый  мыс"  не имеет¦</w:t>
      </w:r>
    </w:p>
    <w:p w:rsidR="00000000" w:rsidRDefault="00753B21">
      <w:pPr>
        <w:pStyle w:val="HTML"/>
      </w:pPr>
      <w:r>
        <w:t>¦возможности вернуть Вам излишне удержанную сумму НДФЛ.                   ¦</w:t>
      </w:r>
    </w:p>
    <w:p w:rsidR="00000000" w:rsidRDefault="00753B21">
      <w:pPr>
        <w:pStyle w:val="HTML"/>
      </w:pPr>
      <w:r>
        <w:t xml:space="preserve">¦    Для  возврата  </w:t>
      </w:r>
      <w:r>
        <w:t>излишне  удержанной  суммы  НДФЛ в соответствии с п. 1¦</w:t>
      </w:r>
    </w:p>
    <w:p w:rsidR="00000000" w:rsidRDefault="00753B21">
      <w:pPr>
        <w:pStyle w:val="HTML"/>
      </w:pPr>
      <w:r>
        <w:t>¦ст. 231  Налогового  кодекса  Российской  Федерации  Вы вправе обратиться¦</w:t>
      </w:r>
    </w:p>
    <w:p w:rsidR="00000000" w:rsidRDefault="00753B21">
      <w:pPr>
        <w:pStyle w:val="HTML"/>
      </w:pPr>
      <w:r>
        <w:t>¦в налоговый  орган  по месту  регистрации по окончании налогового периода¦</w:t>
      </w:r>
    </w:p>
    <w:p w:rsidR="00000000" w:rsidRDefault="00753B21">
      <w:pPr>
        <w:pStyle w:val="HTML"/>
      </w:pPr>
      <w:r>
        <w:t>¦(2011 г.).  Вам  следует   представить  налогов</w:t>
      </w:r>
      <w:r>
        <w:t>ую  декларацию  по  налогу¦</w:t>
      </w:r>
    </w:p>
    <w:p w:rsidR="00000000" w:rsidRDefault="00753B21">
      <w:pPr>
        <w:pStyle w:val="HTML"/>
      </w:pPr>
      <w:r>
        <w:t>¦на  доходы  физических  лиц (форма 3-НДФЛ) и заявление о возврате излишне¦</w:t>
      </w:r>
    </w:p>
    <w:p w:rsidR="00000000" w:rsidRDefault="00753B21">
      <w:pPr>
        <w:pStyle w:val="HTML"/>
      </w:pPr>
      <w:r>
        <w:t>¦удержанной суммы НДФЛ.                                                   ¦</w:t>
      </w:r>
    </w:p>
    <w:p w:rsidR="00000000" w:rsidRDefault="00753B21">
      <w:pPr>
        <w:pStyle w:val="HTML"/>
      </w:pPr>
      <w:r>
        <w:t>¦                                                                         ¦</w:t>
      </w:r>
    </w:p>
    <w:p w:rsidR="00000000" w:rsidRDefault="00753B21">
      <w:pPr>
        <w:pStyle w:val="HTML"/>
      </w:pPr>
      <w:r>
        <w:t>¦    Главный бухгалтер                    Арабова             Л.Ю. Арабова¦</w:t>
      </w:r>
    </w:p>
    <w:p w:rsidR="00000000" w:rsidRDefault="00753B21">
      <w:pPr>
        <w:pStyle w:val="HTML"/>
      </w:pPr>
      <w:r>
        <w:t>---------------------------------------------------------------------------</w:t>
      </w:r>
    </w:p>
    <w:p w:rsidR="00000000" w:rsidRDefault="0075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B21">
      <w:pPr>
        <w:pStyle w:val="right"/>
      </w:pPr>
      <w:r>
        <w:t>Источник - "Зарплата", 2011, № 5</w:t>
      </w:r>
    </w:p>
    <w:p w:rsidR="00000000" w:rsidRDefault="00753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_izlishnem_uderzhanii_ndfl_obrazec_zapolneniya.htm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21"/>
    <w:rsid w:val="0075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247888-33C4-45C6-80B8-E92C84971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izlishnem_uderzhanii_ndf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излишнем удержании НДФЛ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2022-08-25T11:32:00Z</dcterms:created>
  <dcterms:modified xsi:type="dcterms:W3CDTF">2022-08-25T11:32:00Z</dcterms:modified>
</cp:coreProperties>
</file>