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431D">
      <w:pPr>
        <w:pStyle w:val="1"/>
        <w:rPr>
          <w:rFonts w:eastAsia="Times New Roman"/>
        </w:rPr>
      </w:pPr>
      <w:r>
        <w:rPr>
          <w:rFonts w:eastAsia="Times New Roman"/>
        </w:rPr>
        <w:t xml:space="preserve">Уведомление об отказе в согласовании кодекса (изменений в кодекс) профессиональной этики </w:t>
      </w:r>
      <w:r>
        <w:rPr>
          <w:rFonts w:eastAsia="Times New Roman"/>
        </w:rPr>
        <w:t>негосударственного пенсионного фонда осуществляющего деятельность в качестве страховщика по обязательному пенсионному страхованию (образец)</w:t>
      </w:r>
    </w:p>
    <w:p w:rsidR="00000000" w:rsidRDefault="0053431D">
      <w:pPr>
        <w:pStyle w:val="right"/>
      </w:pPr>
      <w:r>
        <w:t>Приложение N 21 к Административному регламенту по исполнению Федеральной службой по финансовым рынкам государственно</w:t>
      </w:r>
      <w:r>
        <w:t>й функции по согласованию кодексов профессиональной этики брокеров, управляющих компаний, специализированных депозитариев и негосударственных пенсионных фондов</w:t>
      </w:r>
    </w:p>
    <w:p w:rsidR="00000000" w:rsidRDefault="005343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431D">
      <w:pPr>
        <w:pStyle w:val="right"/>
      </w:pPr>
      <w:r>
        <w:t>ОБРАЗЕЦ</w:t>
      </w:r>
    </w:p>
    <w:p w:rsidR="00000000" w:rsidRDefault="005343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431D">
      <w:pPr>
        <w:pStyle w:val="HTML"/>
      </w:pPr>
      <w:r>
        <w:t xml:space="preserve">                                        /Полное наименование</w:t>
      </w:r>
    </w:p>
    <w:p w:rsidR="00000000" w:rsidRDefault="0053431D">
      <w:pPr>
        <w:pStyle w:val="HTML"/>
      </w:pPr>
      <w:r>
        <w:t>организации в именительно</w:t>
      </w:r>
      <w:r>
        <w:t>м</w:t>
      </w:r>
    </w:p>
    <w:p w:rsidR="00000000" w:rsidRDefault="0053431D">
      <w:pPr>
        <w:pStyle w:val="HTML"/>
      </w:pPr>
      <w:r>
        <w:t>падеже/</w:t>
      </w:r>
    </w:p>
    <w:p w:rsidR="00000000" w:rsidRDefault="0053431D">
      <w:pPr>
        <w:pStyle w:val="HTML"/>
      </w:pPr>
    </w:p>
    <w:p w:rsidR="00000000" w:rsidRDefault="0053431D">
      <w:pPr>
        <w:pStyle w:val="HTML"/>
      </w:pPr>
      <w:r>
        <w:t>/Почтовый адрес/</w:t>
      </w:r>
    </w:p>
    <w:p w:rsidR="00000000" w:rsidRDefault="0053431D">
      <w:pPr>
        <w:pStyle w:val="HTML"/>
      </w:pPr>
    </w:p>
    <w:p w:rsidR="00000000" w:rsidRDefault="0053431D">
      <w:pPr>
        <w:pStyle w:val="HTML"/>
      </w:pPr>
      <w:r>
        <w:t>Уведомление об отказе  в согласовании</w:t>
      </w:r>
    </w:p>
    <w:p w:rsidR="00000000" w:rsidRDefault="0053431D">
      <w:pPr>
        <w:pStyle w:val="HTML"/>
      </w:pPr>
      <w:r>
        <w:t>кодекса     (изменений     в  кодекс)</w:t>
      </w:r>
    </w:p>
    <w:p w:rsidR="00000000" w:rsidRDefault="0053431D">
      <w:pPr>
        <w:pStyle w:val="HTML"/>
      </w:pPr>
      <w:r>
        <w:t>профессиональной                этики</w:t>
      </w:r>
    </w:p>
    <w:p w:rsidR="00000000" w:rsidRDefault="0053431D">
      <w:pPr>
        <w:pStyle w:val="HTML"/>
      </w:pPr>
      <w:r>
        <w:t>негосударственного  пенсионного фонда</w:t>
      </w:r>
    </w:p>
    <w:p w:rsidR="00000000" w:rsidRDefault="0053431D">
      <w:pPr>
        <w:pStyle w:val="HTML"/>
      </w:pPr>
      <w:r>
        <w:t>____________________________________,</w:t>
      </w:r>
    </w:p>
    <w:p w:rsidR="00000000" w:rsidRDefault="0053431D">
      <w:pPr>
        <w:pStyle w:val="HTML"/>
      </w:pPr>
      <w:r>
        <w:t>(полное наименование организации</w:t>
      </w:r>
    </w:p>
    <w:p w:rsidR="00000000" w:rsidRDefault="0053431D">
      <w:pPr>
        <w:pStyle w:val="HTML"/>
      </w:pPr>
      <w:r>
        <w:t>в ро</w:t>
      </w:r>
      <w:r>
        <w:t>дительном падеже)</w:t>
      </w:r>
    </w:p>
    <w:p w:rsidR="00000000" w:rsidRDefault="0053431D">
      <w:pPr>
        <w:pStyle w:val="HTML"/>
      </w:pPr>
      <w:r>
        <w:t>осуществляющего   деятельность      в</w:t>
      </w:r>
    </w:p>
    <w:p w:rsidR="00000000" w:rsidRDefault="0053431D">
      <w:pPr>
        <w:pStyle w:val="HTML"/>
      </w:pPr>
      <w:r>
        <w:t>качестве страховщика по обязательному</w:t>
      </w:r>
    </w:p>
    <w:p w:rsidR="00000000" w:rsidRDefault="0053431D">
      <w:pPr>
        <w:pStyle w:val="HTML"/>
      </w:pPr>
      <w:r>
        <w:t>пенсионному страхованию</w:t>
      </w:r>
    </w:p>
    <w:p w:rsidR="00000000" w:rsidRDefault="0053431D">
      <w:pPr>
        <w:pStyle w:val="HTML"/>
      </w:pPr>
    </w:p>
    <w:p w:rsidR="00000000" w:rsidRDefault="0053431D">
      <w:pPr>
        <w:pStyle w:val="HTML"/>
      </w:pPr>
      <w:r>
        <w:t>Уведомляем,  что  приказом  ФСФР  России  от __.__.____ N ____</w:t>
      </w:r>
    </w:p>
    <w:p w:rsidR="00000000" w:rsidRDefault="0053431D">
      <w:pPr>
        <w:pStyle w:val="HTML"/>
      </w:pPr>
      <w:r>
        <w:t>принято  решение  об  отказе  в  согласовании кодекса (изменений в</w:t>
      </w:r>
    </w:p>
    <w:p w:rsidR="00000000" w:rsidRDefault="0053431D">
      <w:pPr>
        <w:pStyle w:val="HTML"/>
      </w:pPr>
      <w:r>
        <w:t>кодекс)</w:t>
      </w:r>
      <w:r>
        <w:t xml:space="preserve">   профессиональной  этики  негосударственного  пенсионного</w:t>
      </w:r>
    </w:p>
    <w:p w:rsidR="00000000" w:rsidRDefault="0053431D">
      <w:pPr>
        <w:pStyle w:val="HTML"/>
      </w:pPr>
      <w:r>
        <w:t>фонда, __________________________________________________________,</w:t>
      </w:r>
    </w:p>
    <w:p w:rsidR="00000000" w:rsidRDefault="0053431D">
      <w:pPr>
        <w:pStyle w:val="HTML"/>
      </w:pPr>
      <w:r>
        <w:t>(полное наименование организации в родительном падеже)</w:t>
      </w:r>
    </w:p>
    <w:p w:rsidR="00000000" w:rsidRDefault="0053431D">
      <w:pPr>
        <w:pStyle w:val="HTML"/>
      </w:pPr>
      <w:r>
        <w:t>осуществляющего    деятельность    в     качестве      страховщика</w:t>
      </w:r>
    </w:p>
    <w:p w:rsidR="00000000" w:rsidRDefault="0053431D">
      <w:pPr>
        <w:pStyle w:val="HTML"/>
      </w:pPr>
      <w:r>
        <w:t>по обязательному пенсионному страхованию.</w:t>
      </w:r>
    </w:p>
    <w:p w:rsidR="00000000" w:rsidRDefault="0053431D">
      <w:pPr>
        <w:pStyle w:val="HTML"/>
      </w:pPr>
    </w:p>
    <w:p w:rsidR="00000000" w:rsidRDefault="0053431D">
      <w:pPr>
        <w:pStyle w:val="HTML"/>
      </w:pPr>
      <w:r>
        <w:t>Приложение: Копия приказа ФСФР России от __.__.____ N ____________</w:t>
      </w:r>
    </w:p>
    <w:p w:rsidR="00000000" w:rsidRDefault="0053431D">
      <w:pPr>
        <w:pStyle w:val="HTML"/>
      </w:pPr>
      <w:r>
        <w:t>на ___ л. в 1 экз.</w:t>
      </w:r>
    </w:p>
    <w:p w:rsidR="00000000" w:rsidRDefault="0053431D">
      <w:pPr>
        <w:pStyle w:val="HTML"/>
      </w:pPr>
    </w:p>
    <w:p w:rsidR="00000000" w:rsidRDefault="0053431D">
      <w:pPr>
        <w:pStyle w:val="HTML"/>
      </w:pPr>
      <w:r>
        <w:t>Заместитель руководителя       /Подпись/     /Расшифровка подписи/</w:t>
      </w:r>
    </w:p>
    <w:p w:rsidR="00000000" w:rsidRDefault="005343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431D">
      <w:pPr>
        <w:pStyle w:val="right"/>
      </w:pPr>
      <w:r>
        <w:lastRenderedPageBreak/>
        <w:t>Источник - Приказ ФСФР РФ от 20.09.2007 № 07-99/пз-н</w:t>
      </w:r>
    </w:p>
    <w:p w:rsidR="00000000" w:rsidRDefault="005343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</w:t>
      </w:r>
      <w:r>
        <w:rPr>
          <w:rFonts w:ascii="Times New Roman" w:eastAsia="Times New Roman" w:hAnsi="Times New Roman"/>
          <w:sz w:val="24"/>
          <w:szCs w:val="24"/>
        </w:rPr>
        <w:t xml:space="preserve">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tps://порядокправа.рф/obrazecy/uvedomlenie_ob_otkaze_v_soglasovanii_kodeksa_izmenenij_v_kodeks_professionalnoj_etiki_negosudarst.htm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31D"/>
    <w:rsid w:val="00534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AD13B2-D57F-468B-89EB-262540EE7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otkaze_v_soglasovanii_kodeksa_izmenenij_v_kodeks_professionalnoj_etiki_negosudar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299</Words>
  <Characters>1708</Characters>
  <Application>Microsoft Office Word</Application>
  <DocSecurity>0</DocSecurity>
  <Lines>14</Lines>
  <Paragraphs>4</Paragraphs>
  <ScaleCrop>false</ScaleCrop>
  <Company/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отказе в согласовании кодекса (изменений в кодекс) профессиональной этики негосударственного пенсионного фонда осуществляющего деятельность в качестве страховщика по обязательному пенсионному страхованию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2022-08-25T11:01:00Z</dcterms:created>
  <dcterms:modified xsi:type="dcterms:W3CDTF">2022-08-25T11:01:00Z</dcterms:modified>
</cp:coreProperties>
</file>