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18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сведений из ЕГРЮЛ, ЕГРИП</w:t>
      </w:r>
    </w:p>
    <w:p w:rsidR="00000000" w:rsidRDefault="00F65181">
      <w:pPr>
        <w:pStyle w:val="right"/>
      </w:pPr>
      <w:r>
        <w:t>Приложение N 3 к Методическим рекомендациям, утвержденным Приказом ФНС России от 30 июля 2010 г. N ММВ-7-6/361@</w:t>
      </w:r>
    </w:p>
    <w:p w:rsidR="00000000" w:rsidRDefault="00F65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81">
      <w:pPr>
        <w:pStyle w:val="HTML"/>
      </w:pPr>
      <w:r>
        <w:t>---------------------------------------------------------------------------</w:t>
      </w:r>
    </w:p>
    <w:p w:rsidR="00000000" w:rsidRDefault="00F65181">
      <w:pPr>
        <w:pStyle w:val="HTML"/>
      </w:pPr>
      <w:r>
        <w:t>¦БЛАНК МИ ФНС России¦Данные заявителя:                                    ¦</w:t>
      </w:r>
    </w:p>
    <w:p w:rsidR="00000000" w:rsidRDefault="00F65181">
      <w:pPr>
        <w:pStyle w:val="HTML"/>
      </w:pPr>
      <w:r>
        <w:t>¦по ЦОД             ¦- наименование государственного органа /юридического ¦</w:t>
      </w:r>
    </w:p>
    <w:p w:rsidR="00000000" w:rsidRDefault="00F65181">
      <w:pPr>
        <w:pStyle w:val="HTML"/>
      </w:pPr>
      <w:r>
        <w:t>¦(УФНС России)      ¦лица/ Ф</w:t>
      </w:r>
      <w:r>
        <w:t>.И.О. физического лица                        ¦</w:t>
      </w:r>
    </w:p>
    <w:p w:rsidR="00000000" w:rsidRDefault="00F65181">
      <w:pPr>
        <w:pStyle w:val="HTML"/>
      </w:pPr>
      <w:r>
        <w:t>¦                   ¦- адрес (место нахождения/место жительства)          ¦</w:t>
      </w:r>
    </w:p>
    <w:p w:rsidR="00000000" w:rsidRDefault="00F65181">
      <w:pPr>
        <w:pStyle w:val="HTML"/>
      </w:pPr>
      <w:r>
        <w:t>--------------------+------------------------------------------------------</w:t>
      </w:r>
    </w:p>
    <w:p w:rsidR="00000000" w:rsidRDefault="00F65181">
      <w:pPr>
        <w:pStyle w:val="HTML"/>
      </w:pPr>
    </w:p>
    <w:p w:rsidR="00000000" w:rsidRDefault="00F65181">
      <w:pPr>
        <w:pStyle w:val="HTML"/>
      </w:pPr>
      <w:r>
        <w:t>УВЕДОМЛЕНИЕ</w:t>
      </w:r>
    </w:p>
    <w:p w:rsidR="00000000" w:rsidRDefault="00F65181">
      <w:pPr>
        <w:pStyle w:val="HTML"/>
      </w:pPr>
    </w:p>
    <w:p w:rsidR="00000000" w:rsidRDefault="00F65181">
      <w:pPr>
        <w:pStyle w:val="HTML"/>
      </w:pPr>
      <w:r>
        <w:t xml:space="preserve">МИ  ФНС  России  по ЦОД (УФНС России  </w:t>
      </w:r>
      <w:r>
        <w:rPr>
          <w:vertAlign w:val="superscript"/>
        </w:rPr>
        <w:t>1</w:t>
      </w:r>
      <w:r>
        <w:t xml:space="preserve"> ) </w:t>
      </w:r>
      <w:r>
        <w:t>сообщает, что по Вашей заявке</w:t>
      </w:r>
    </w:p>
    <w:p w:rsidR="00000000" w:rsidRDefault="00F65181">
      <w:pPr>
        <w:pStyle w:val="HTML"/>
      </w:pPr>
      <w:r>
        <w:t>принято  решение  об  отказе  в предоставлении указанных в заявке сведений,</w:t>
      </w:r>
    </w:p>
    <w:p w:rsidR="00000000" w:rsidRDefault="00F65181">
      <w:pPr>
        <w:pStyle w:val="HTML"/>
      </w:pPr>
      <w:r>
        <w:t>содержащихся в ___________________________________________________________,</w:t>
      </w:r>
    </w:p>
    <w:p w:rsidR="00000000" w:rsidRDefault="00F65181">
      <w:pPr>
        <w:pStyle w:val="HTML"/>
      </w:pPr>
      <w:r>
        <w:t>(ЕГРЮЛ, ЕГРИП)</w:t>
      </w:r>
    </w:p>
    <w:p w:rsidR="00000000" w:rsidRDefault="00F65181">
      <w:pPr>
        <w:pStyle w:val="HTML"/>
      </w:pPr>
      <w:r>
        <w:t>по следующим основаниям: __________________________________</w:t>
      </w:r>
      <w:r>
        <w:t>_______________.</w:t>
      </w:r>
    </w:p>
    <w:p w:rsidR="00000000" w:rsidRDefault="00F65181">
      <w:pPr>
        <w:pStyle w:val="HTML"/>
      </w:pPr>
      <w:r>
        <w:t>(причина отказа в предоставлении сведений)</w:t>
      </w:r>
    </w:p>
    <w:p w:rsidR="00000000" w:rsidRDefault="00F65181">
      <w:pPr>
        <w:pStyle w:val="HTML"/>
      </w:pPr>
      <w:r>
        <w:t>Документ,  подтверждающий  оплату, и электронные носители (при наличии)</w:t>
      </w:r>
    </w:p>
    <w:p w:rsidR="00000000" w:rsidRDefault="00F65181">
      <w:pPr>
        <w:pStyle w:val="HTML"/>
      </w:pPr>
      <w:r>
        <w:t>прилагаются.</w:t>
      </w:r>
    </w:p>
    <w:p w:rsidR="00000000" w:rsidRDefault="00F65181">
      <w:pPr>
        <w:pStyle w:val="HTML"/>
      </w:pPr>
    </w:p>
    <w:p w:rsidR="00000000" w:rsidRDefault="00F65181">
      <w:pPr>
        <w:pStyle w:val="HTML"/>
      </w:pPr>
      <w:r>
        <w:t>Приложение: на ______ листах;</w:t>
      </w:r>
    </w:p>
    <w:p w:rsidR="00000000" w:rsidRDefault="00F65181">
      <w:pPr>
        <w:pStyle w:val="HTML"/>
      </w:pPr>
      <w:r>
        <w:t>электронные носители</w:t>
      </w:r>
    </w:p>
    <w:p w:rsidR="00000000" w:rsidRDefault="00F65181">
      <w:pPr>
        <w:pStyle w:val="HTML"/>
      </w:pPr>
      <w:r>
        <w:t>____________________________ шт.</w:t>
      </w:r>
    </w:p>
    <w:p w:rsidR="00000000" w:rsidRDefault="00F65181">
      <w:pPr>
        <w:pStyle w:val="HTML"/>
      </w:pPr>
      <w:r>
        <w:t>(вид электронных носителей</w:t>
      </w:r>
      <w:r>
        <w:t>)</w:t>
      </w:r>
    </w:p>
    <w:p w:rsidR="00000000" w:rsidRDefault="00F65181">
      <w:pPr>
        <w:pStyle w:val="HTML"/>
      </w:pPr>
    </w:p>
    <w:p w:rsidR="00000000" w:rsidRDefault="00F65181">
      <w:pPr>
        <w:pStyle w:val="HTML"/>
      </w:pPr>
      <w:r>
        <w:t>Должностное лицо                                 (Ф.И.О. должностного лица)</w:t>
      </w:r>
    </w:p>
    <w:p w:rsidR="00000000" w:rsidRDefault="00F65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181">
      <w:pPr>
        <w:pStyle w:val="sel"/>
        <w:divId w:val="1499464420"/>
      </w:pPr>
      <w:r>
        <w:t xml:space="preserve">1 Для УФНС России по субъектам Российской Федерации Уведомление заполняется </w:t>
      </w:r>
      <w:r>
        <w:t>в части сведений, предоставляемых на электронных носителях, в соответствии с разделом II Порядка.</w:t>
      </w:r>
    </w:p>
    <w:p w:rsidR="00000000" w:rsidRDefault="00F65181">
      <w:pPr>
        <w:pStyle w:val="right"/>
      </w:pPr>
      <w:r>
        <w:t>Источник - Приказ ФНС России от 30.07.2010 № ММВ-7-6/361@</w:t>
      </w:r>
    </w:p>
    <w:p w:rsidR="00000000" w:rsidRDefault="00F65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https://порядокправа.рф/obrazecy/uvedomlenie_ob_otkaze_v_predostavlenii_svedenij_iz_egryul_egrip.htm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81"/>
    <w:rsid w:val="00F6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3464E-D0D3-48FE-96F9-68409335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46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svedenij_iz_egryul_egri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сведений из ЕГРЮЛ, ЕГРИП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2022-08-25T10:59:00Z</dcterms:created>
  <dcterms:modified xsi:type="dcterms:W3CDTF">2022-08-25T10:59:00Z</dcterms:modified>
</cp:coreProperties>
</file>