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30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государственной услуги по проведению добровольной государственной дактилоскопической регистрации в Российской Федерации (рекомендуемый образец)</w:t>
      </w:r>
    </w:p>
    <w:p w:rsidR="00000000" w:rsidRDefault="00764308">
      <w:pPr>
        <w:pStyle w:val="right"/>
      </w:pPr>
      <w:r>
        <w:t>Приложение N 7 к Административному регламенту по предоставлению Федеральной 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Росси</w:t>
      </w:r>
      <w:r>
        <w:t>и от 22.03.2013 N 81</w:t>
      </w:r>
    </w:p>
    <w:p w:rsidR="00000000" w:rsidRDefault="00764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08">
      <w:pPr>
        <w:pStyle w:val="right"/>
      </w:pPr>
      <w:r>
        <w:t>Рекомендуемый образец</w:t>
      </w:r>
    </w:p>
    <w:p w:rsidR="00000000" w:rsidRDefault="00764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08">
      <w:pPr>
        <w:pStyle w:val="HTML"/>
      </w:pPr>
      <w:r>
        <w:t xml:space="preserve">                                    Бланк</w:t>
      </w:r>
    </w:p>
    <w:p w:rsidR="00000000" w:rsidRDefault="00764308">
      <w:pPr>
        <w:pStyle w:val="HTML"/>
      </w:pPr>
      <w:r>
        <w:t>_______________________________________</w:t>
      </w:r>
    </w:p>
    <w:p w:rsidR="00000000" w:rsidRDefault="00764308">
      <w:pPr>
        <w:pStyle w:val="HTML"/>
      </w:pPr>
      <w:r>
        <w:t>территориального органа,</w:t>
      </w:r>
    </w:p>
    <w:p w:rsidR="00000000" w:rsidRDefault="00764308">
      <w:pPr>
        <w:pStyle w:val="HTML"/>
      </w:pPr>
      <w:r>
        <w:t>организации, подразделения ФМС России</w:t>
      </w:r>
    </w:p>
    <w:p w:rsidR="00000000" w:rsidRDefault="00764308">
      <w:pPr>
        <w:pStyle w:val="HTML"/>
      </w:pPr>
      <w:r>
        <w:t>_______________________________________</w:t>
      </w:r>
    </w:p>
    <w:p w:rsidR="00000000" w:rsidRDefault="00764308">
      <w:pPr>
        <w:pStyle w:val="HTML"/>
      </w:pPr>
      <w:r>
        <w:t>(ФИО заявителя, адрес мест</w:t>
      </w:r>
      <w:r>
        <w:t>а жительства)</w:t>
      </w:r>
    </w:p>
    <w:p w:rsidR="00000000" w:rsidRDefault="00764308">
      <w:pPr>
        <w:pStyle w:val="HTML"/>
      </w:pPr>
    </w:p>
    <w:p w:rsidR="00000000" w:rsidRDefault="00764308">
      <w:pPr>
        <w:pStyle w:val="HTML"/>
      </w:pPr>
      <w:r>
        <w:t>УВЕДОМЛЕНИЕ</w:t>
      </w:r>
    </w:p>
    <w:p w:rsidR="00000000" w:rsidRDefault="00764308">
      <w:pPr>
        <w:pStyle w:val="HTML"/>
      </w:pPr>
      <w:r>
        <w:t>об отказе в предоставлении государственной</w:t>
      </w:r>
    </w:p>
    <w:p w:rsidR="00000000" w:rsidRDefault="00764308">
      <w:pPr>
        <w:pStyle w:val="HTML"/>
      </w:pPr>
      <w:r>
        <w:t>услуги по проведению добровольной государственной</w:t>
      </w:r>
    </w:p>
    <w:p w:rsidR="00000000" w:rsidRDefault="00764308">
      <w:pPr>
        <w:pStyle w:val="HTML"/>
      </w:pPr>
      <w:r>
        <w:t>дактилоскопической регистрации в Российской Федерации</w:t>
      </w:r>
    </w:p>
    <w:p w:rsidR="00000000" w:rsidRDefault="00764308">
      <w:pPr>
        <w:pStyle w:val="HTML"/>
      </w:pPr>
    </w:p>
    <w:p w:rsidR="00000000" w:rsidRDefault="00764308">
      <w:pPr>
        <w:pStyle w:val="HTML"/>
      </w:pPr>
      <w:r>
        <w:t>Уведомляем, что Ваше заявление</w:t>
      </w:r>
    </w:p>
    <w:p w:rsidR="00000000" w:rsidRDefault="0076430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64308">
      <w:pPr>
        <w:pStyle w:val="HTML"/>
      </w:pPr>
      <w:r>
        <w:t>(N, дата принятия заявления)</w:t>
      </w:r>
    </w:p>
    <w:p w:rsidR="00000000" w:rsidRDefault="00764308">
      <w:pPr>
        <w:pStyle w:val="HTML"/>
      </w:pPr>
      <w:r>
        <w:t>о проведении добровольной государственной дактилоскопической регистрации  в</w:t>
      </w:r>
    </w:p>
    <w:p w:rsidR="00000000" w:rsidRDefault="00764308">
      <w:pPr>
        <w:pStyle w:val="HTML"/>
      </w:pPr>
      <w:r>
        <w:t>Российской Федерации рассмотрено.</w:t>
      </w:r>
    </w:p>
    <w:p w:rsidR="00000000" w:rsidRDefault="00764308">
      <w:pPr>
        <w:pStyle w:val="HTML"/>
      </w:pPr>
      <w:r>
        <w:t>В связи с обстоятельствами, предусмотренными пунктами _________________</w:t>
      </w:r>
    </w:p>
    <w:p w:rsidR="00000000" w:rsidRDefault="0076430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764308">
      <w:pPr>
        <w:pStyle w:val="HTML"/>
      </w:pPr>
      <w:r>
        <w:t>Административного    регламента    ФМС  России   (указываются   пункты)  по</w:t>
      </w:r>
    </w:p>
    <w:p w:rsidR="00000000" w:rsidRDefault="00764308">
      <w:pPr>
        <w:pStyle w:val="HTML"/>
      </w:pPr>
      <w:r>
        <w:t>предоставлению    государственной   услуги   по   проведению   добровольной</w:t>
      </w:r>
    </w:p>
    <w:p w:rsidR="00000000" w:rsidRDefault="00764308">
      <w:pPr>
        <w:pStyle w:val="HTML"/>
      </w:pPr>
      <w:r>
        <w:t>государственной  дактилоскопической  регистраци</w:t>
      </w:r>
      <w:r>
        <w:t>и  в  Российской  Федерации,</w:t>
      </w:r>
    </w:p>
    <w:p w:rsidR="00000000" w:rsidRDefault="00764308">
      <w:pPr>
        <w:pStyle w:val="HTML"/>
      </w:pPr>
      <w:r>
        <w:t>принять  положительное  решение  о предоставлении государственной услуги по</w:t>
      </w:r>
    </w:p>
    <w:p w:rsidR="00000000" w:rsidRDefault="00764308">
      <w:pPr>
        <w:pStyle w:val="HTML"/>
      </w:pPr>
      <w:r>
        <w:t>проведению  добровольной  государственной дактилоскопической регистрации не</w:t>
      </w:r>
    </w:p>
    <w:p w:rsidR="00000000" w:rsidRDefault="00764308">
      <w:pPr>
        <w:pStyle w:val="HTML"/>
      </w:pPr>
      <w:r>
        <w:t>представляется возможным.</w:t>
      </w:r>
    </w:p>
    <w:p w:rsidR="00000000" w:rsidRDefault="00764308">
      <w:pPr>
        <w:pStyle w:val="HTML"/>
      </w:pPr>
      <w:r>
        <w:t>Данное решение Вы можете обжаловать в установленном порядке.</w:t>
      </w:r>
    </w:p>
    <w:p w:rsidR="00000000" w:rsidRDefault="00764308">
      <w:pPr>
        <w:pStyle w:val="HTML"/>
      </w:pPr>
    </w:p>
    <w:p w:rsidR="00000000" w:rsidRDefault="00764308">
      <w:pPr>
        <w:pStyle w:val="HTML"/>
      </w:pPr>
      <w:r>
        <w:t>Начальник</w:t>
      </w:r>
    </w:p>
    <w:p w:rsidR="00000000" w:rsidRDefault="00764308">
      <w:pPr>
        <w:pStyle w:val="HTML"/>
      </w:pPr>
      <w:r>
        <w:t>(подпись)     (инициалы, фамилия)</w:t>
      </w:r>
    </w:p>
    <w:p w:rsidR="00000000" w:rsidRDefault="00764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308">
      <w:pPr>
        <w:pStyle w:val="right"/>
      </w:pPr>
      <w:r>
        <w:t>Источник - Приказ ФМС России от 22.03.2013 № 81</w:t>
      </w:r>
    </w:p>
    <w:p w:rsidR="00000000" w:rsidRDefault="00764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https://порядокправа.рф/obrazecy/uvedomlenie_ob_otkaze_v_predostavlenii_gosudarstvennoj_uslugi_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po_provedeniyu_dobrovolnoj_gosudarstve.htm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08"/>
    <w:rsid w:val="0076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2F921-0788-496E-9BB6-887775CB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gosudarstvennoj_uslugi_po_provedeniyu_dobrovolnoj_gosudar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государственной услуги по проведению добровольной государственной дактилоскопической регистрации в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2022-08-25T10:57:00Z</dcterms:created>
  <dcterms:modified xsi:type="dcterms:W3CDTF">2022-08-25T10:57:00Z</dcterms:modified>
</cp:coreProperties>
</file>