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6D7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освобождении от должности лица профессионального участника рынка ценных бумаг</w:t>
      </w:r>
    </w:p>
    <w:p w:rsidR="00000000" w:rsidRDefault="005E6D79">
      <w:pPr>
        <w:pStyle w:val="right"/>
      </w:pPr>
      <w:r>
        <w:t>Приложение N 4 к Информационному письму ФСФР России от 23.07.2013 N 13-ДП-02/27429</w:t>
      </w:r>
    </w:p>
    <w:p w:rsidR="00000000" w:rsidRDefault="005E6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D79">
      <w:pPr>
        <w:pStyle w:val="HTML"/>
      </w:pPr>
      <w:r>
        <w:t>Исх. N _______________         В ФСФР России</w:t>
      </w:r>
    </w:p>
    <w:p w:rsidR="00000000" w:rsidRDefault="005E6D79">
      <w:pPr>
        <w:pStyle w:val="HTML"/>
      </w:pPr>
      <w:r>
        <w:t>от "__" ______ ____</w:t>
      </w:r>
    </w:p>
    <w:p w:rsidR="00000000" w:rsidRDefault="005E6D79">
      <w:pPr>
        <w:pStyle w:val="HTML"/>
      </w:pPr>
    </w:p>
    <w:p w:rsidR="00000000" w:rsidRDefault="005E6D79">
      <w:pPr>
        <w:pStyle w:val="HTML"/>
      </w:pPr>
      <w:r>
        <w:t>УВЕДОМЛЕНИЕ ОБ ОСВОБОЖДЕНИИ ОТ ДОЛЖНОСТИ ЛИЦА</w:t>
      </w:r>
    </w:p>
    <w:p w:rsidR="00000000" w:rsidRDefault="005E6D79">
      <w:pPr>
        <w:pStyle w:val="HTML"/>
      </w:pPr>
    </w:p>
    <w:p w:rsidR="00000000" w:rsidRDefault="005E6D79">
      <w:pPr>
        <w:pStyle w:val="HTML"/>
      </w:pPr>
      <w:r>
        <w:t>___________________________________________________________________________</w:t>
      </w:r>
    </w:p>
    <w:p w:rsidR="00000000" w:rsidRDefault="005E6D79">
      <w:pPr>
        <w:pStyle w:val="HTML"/>
      </w:pPr>
      <w:r>
        <w:t>(полное наименование профессионального участника рынка ценных бумаг</w:t>
      </w:r>
    </w:p>
    <w:p w:rsidR="00000000" w:rsidRDefault="005E6D79">
      <w:pPr>
        <w:pStyle w:val="HTML"/>
      </w:pPr>
      <w:r>
        <w:t>на русском языке)</w:t>
      </w:r>
    </w:p>
    <w:p w:rsidR="00000000" w:rsidRDefault="005E6D79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5E6D79">
      <w:pPr>
        <w:pStyle w:val="HTML"/>
      </w:pPr>
      <w:r>
        <w:t>(ИНН, ОГРН)</w:t>
      </w:r>
    </w:p>
    <w:p w:rsidR="00000000" w:rsidRDefault="005E6D79">
      <w:pPr>
        <w:pStyle w:val="HTML"/>
      </w:pPr>
      <w:r>
        <w:t>___________________________________________________________________________</w:t>
      </w:r>
    </w:p>
    <w:p w:rsidR="00000000" w:rsidRDefault="005E6D79">
      <w:pPr>
        <w:pStyle w:val="HTML"/>
      </w:pPr>
      <w:r>
        <w:t>(адрес места нахождения)</w:t>
      </w:r>
    </w:p>
    <w:p w:rsidR="00000000" w:rsidRDefault="005E6D79">
      <w:pPr>
        <w:pStyle w:val="HTML"/>
      </w:pPr>
      <w:r>
        <w:t>___________________________________________________________________________</w:t>
      </w:r>
    </w:p>
    <w:p w:rsidR="00000000" w:rsidRDefault="005E6D79">
      <w:pPr>
        <w:pStyle w:val="HTML"/>
      </w:pPr>
      <w:r>
        <w:t>(почтовый адрес)</w:t>
      </w:r>
    </w:p>
    <w:p w:rsidR="00000000" w:rsidRDefault="005E6D79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5E6D79">
      <w:pPr>
        <w:pStyle w:val="HTML"/>
      </w:pPr>
      <w:r>
        <w:t>Сведения о наличии лицензий профессионального участника рынка ценных</w:t>
      </w:r>
    </w:p>
    <w:p w:rsidR="00000000" w:rsidRDefault="005E6D79">
      <w:pPr>
        <w:pStyle w:val="HTML"/>
      </w:pPr>
      <w:r>
        <w:t>бумаг, вид деятельности, номера лицензий, дата выдачи, срок действия</w:t>
      </w:r>
    </w:p>
    <w:p w:rsidR="00000000" w:rsidRDefault="005E6D79">
      <w:pPr>
        <w:pStyle w:val="HTML"/>
      </w:pPr>
      <w:r>
        <w:t>лицензий</w:t>
      </w:r>
    </w:p>
    <w:p w:rsidR="00000000" w:rsidRDefault="005E6D79">
      <w:pPr>
        <w:pStyle w:val="HTML"/>
      </w:pPr>
    </w:p>
    <w:p w:rsidR="00000000" w:rsidRDefault="005E6D79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5E6D79">
      <w:pPr>
        <w:pStyle w:val="HTML"/>
      </w:pPr>
      <w:r>
        <w:t>(указывается Ф.И.О. и должность лица, в отношении которого принято</w:t>
      </w:r>
    </w:p>
    <w:p w:rsidR="00000000" w:rsidRDefault="005E6D79">
      <w:pPr>
        <w:pStyle w:val="HTML"/>
      </w:pPr>
      <w:r>
        <w:t>решение об освобождении от должности)</w:t>
      </w:r>
    </w:p>
    <w:p w:rsidR="00000000" w:rsidRDefault="005E6D79">
      <w:pPr>
        <w:pStyle w:val="HTML"/>
      </w:pPr>
    </w:p>
    <w:p w:rsidR="00000000" w:rsidRDefault="005E6D79">
      <w:pPr>
        <w:pStyle w:val="HTML"/>
      </w:pPr>
      <w:r>
        <w:t>___________________________________________________________________________</w:t>
      </w:r>
    </w:p>
    <w:p w:rsidR="00000000" w:rsidRDefault="005E6D79">
      <w:pPr>
        <w:pStyle w:val="HTML"/>
      </w:pPr>
      <w:r>
        <w:t xml:space="preserve">(Наименование должности руководителя    (подпись)  </w:t>
      </w:r>
      <w:r>
        <w:t xml:space="preserve">     (И.О. Фамилия)</w:t>
      </w:r>
    </w:p>
    <w:p w:rsidR="00000000" w:rsidRDefault="005E6D79">
      <w:pPr>
        <w:pStyle w:val="HTML"/>
      </w:pPr>
      <w:r>
        <w:t>или уполномоченного лица)</w:t>
      </w:r>
    </w:p>
    <w:p w:rsidR="00000000" w:rsidRDefault="005E6D79">
      <w:pPr>
        <w:pStyle w:val="HTML"/>
      </w:pPr>
      <w:r>
        <w:t>М.П.</w:t>
      </w:r>
    </w:p>
    <w:p w:rsidR="00000000" w:rsidRDefault="005E6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D79">
      <w:pPr>
        <w:pStyle w:val="right"/>
      </w:pPr>
      <w:r>
        <w:t>Источник - Информационное письмо ФСФР России от 23.07.2013 № 13-ДП-02/27429</w:t>
      </w:r>
    </w:p>
    <w:p w:rsidR="00000000" w:rsidRDefault="005E6D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https://порядокправа.рф/obrazecy/uvedomlenie_ob_osvobozhdenii_ot_dolzhnosti_lica_professio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nalnogo_uchastnika_rynka_cennyx_bumag.htm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79"/>
    <w:rsid w:val="005E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24B2B0-127E-40D2-9F46-A36C93A48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svobozhdenii_ot_dolzhnosti_lica_professionalnogo_uchastnika_rynk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освобождении от должности лица профессионального участника рынка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2022-08-25T10:53:00Z</dcterms:created>
  <dcterms:modified xsi:type="dcterms:W3CDTF">2022-08-25T10:53:00Z</dcterms:modified>
</cp:coreProperties>
</file>