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83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финансовыми инструментами, допущенными к торговле на организованных торгах организаторов торговли</w:t>
      </w:r>
    </w:p>
    <w:p w:rsidR="00000000" w:rsidRDefault="0053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30">
      <w:pPr>
        <w:pStyle w:val="HTML"/>
      </w:pPr>
      <w:r>
        <w:t xml:space="preserve">                       </w:t>
      </w:r>
      <w:r>
        <w:t>Организатору торговли (или: клиринговой организации;</w:t>
      </w:r>
    </w:p>
    <w:p w:rsidR="00000000" w:rsidRDefault="00531830">
      <w:pPr>
        <w:pStyle w:val="HTML"/>
      </w:pPr>
      <w:r>
        <w:t>депозитарию; кредитной организации) ________________</w:t>
      </w:r>
    </w:p>
    <w:p w:rsidR="00000000" w:rsidRDefault="00531830">
      <w:pPr>
        <w:pStyle w:val="HTML"/>
      </w:pPr>
      <w:r>
        <w:t>адрес: ____________________________________________,</w:t>
      </w:r>
    </w:p>
    <w:p w:rsidR="00000000" w:rsidRDefault="00531830">
      <w:pPr>
        <w:pStyle w:val="HTML"/>
      </w:pPr>
      <w:r>
        <w:t>телефон: __________________, факс: ________________,</w:t>
      </w:r>
    </w:p>
    <w:p w:rsidR="00000000" w:rsidRDefault="00531830">
      <w:pPr>
        <w:pStyle w:val="HTML"/>
      </w:pPr>
      <w:r>
        <w:t>адрес эл. почты: ___________________________</w:t>
      </w:r>
      <w:r>
        <w:t>________</w:t>
      </w:r>
    </w:p>
    <w:p w:rsidR="00000000" w:rsidRDefault="00531830">
      <w:pPr>
        <w:pStyle w:val="HTML"/>
      </w:pPr>
    </w:p>
    <w:p w:rsidR="00000000" w:rsidRDefault="00531830">
      <w:pPr>
        <w:pStyle w:val="HTML"/>
      </w:pPr>
      <w:r>
        <w:t xml:space="preserve">В Банк России  </w:t>
      </w:r>
      <w:r>
        <w:rPr>
          <w:vertAlign w:val="superscript"/>
        </w:rPr>
        <w:t>1</w:t>
      </w:r>
      <w:r>
        <w:t xml:space="preserve"> :</w:t>
      </w:r>
    </w:p>
    <w:p w:rsidR="00000000" w:rsidRDefault="00531830">
      <w:pPr>
        <w:pStyle w:val="HTML"/>
      </w:pPr>
      <w:r>
        <w:t>адрес: ____________________________________________,</w:t>
      </w:r>
    </w:p>
    <w:p w:rsidR="00000000" w:rsidRDefault="00531830">
      <w:pPr>
        <w:pStyle w:val="HTML"/>
      </w:pPr>
      <w:r>
        <w:t>телефон: __________________, факс: ________________,</w:t>
      </w:r>
    </w:p>
    <w:p w:rsidR="00000000" w:rsidRDefault="00531830">
      <w:pPr>
        <w:pStyle w:val="HTML"/>
      </w:pPr>
      <w:r>
        <w:t>адрес эл. почты: ___________________________________</w:t>
      </w:r>
    </w:p>
    <w:p w:rsidR="00000000" w:rsidRDefault="00531830">
      <w:pPr>
        <w:pStyle w:val="HTML"/>
      </w:pPr>
    </w:p>
    <w:p w:rsidR="00000000" w:rsidRDefault="00531830">
      <w:pPr>
        <w:pStyle w:val="HTML"/>
      </w:pPr>
      <w:r>
        <w:t>от _________________________________________________</w:t>
      </w:r>
    </w:p>
    <w:p w:rsidR="00000000" w:rsidRDefault="00531830">
      <w:pPr>
        <w:pStyle w:val="HTML"/>
      </w:pPr>
      <w:r>
        <w:t>(полное наимен</w:t>
      </w:r>
      <w:r>
        <w:t>ование или Ф.И.О. предпринимателя)</w:t>
      </w:r>
    </w:p>
    <w:p w:rsidR="00000000" w:rsidRDefault="00531830">
      <w:pPr>
        <w:pStyle w:val="HTML"/>
      </w:pPr>
      <w:r>
        <w:t>адрес: ____________________________________________,</w:t>
      </w:r>
    </w:p>
    <w:p w:rsidR="00000000" w:rsidRDefault="00531830">
      <w:pPr>
        <w:pStyle w:val="HTML"/>
      </w:pPr>
      <w:r>
        <w:t>телефон: _________________, факс: _________________,</w:t>
      </w:r>
    </w:p>
    <w:p w:rsidR="00000000" w:rsidRDefault="00531830">
      <w:pPr>
        <w:pStyle w:val="HTML"/>
      </w:pPr>
      <w:r>
        <w:t>адрес эл. почты: ___________________________________</w:t>
      </w:r>
    </w:p>
    <w:p w:rsidR="00000000" w:rsidRDefault="0053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3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финансов</w:t>
      </w:r>
      <w:r>
        <w:rPr>
          <w:rFonts w:eastAsia="Times New Roman"/>
        </w:rPr>
        <w:t>ыми инструментами, допущенными к торговле на организованных торгах организаторов торговли</w:t>
      </w:r>
    </w:p>
    <w:p w:rsidR="00000000" w:rsidRDefault="00531830">
      <w:pPr>
        <w:pStyle w:val="HTML"/>
      </w:pPr>
      <w:r>
        <w:t xml:space="preserve">    ______________________________________________________________ является</w:t>
      </w:r>
    </w:p>
    <w:p w:rsidR="00000000" w:rsidRDefault="00531830">
      <w:pPr>
        <w:pStyle w:val="HTML"/>
      </w:pPr>
      <w:r>
        <w:t>(указать наименование или Ф.И.О. предпринимателя - инсайдера)</w:t>
      </w:r>
    </w:p>
    <w:p w:rsidR="00000000" w:rsidRDefault="00531830">
      <w:pPr>
        <w:pStyle w:val="HTML"/>
      </w:pPr>
      <w:r>
        <w:t xml:space="preserve">инсайдером,  включенным  в  </w:t>
      </w:r>
      <w:r>
        <w:t>список  инсайдеров организаторов торговли (или:</w:t>
      </w:r>
    </w:p>
    <w:p w:rsidR="00000000" w:rsidRDefault="00531830">
      <w:pPr>
        <w:pStyle w:val="HTML"/>
      </w:pPr>
      <w:r>
        <w:t>клиринговых     организаций;     депозитариев;    кредитных    организаций)</w:t>
      </w:r>
    </w:p>
    <w:p w:rsidR="00000000" w:rsidRDefault="00531830">
      <w:pPr>
        <w:pStyle w:val="HTML"/>
      </w:pPr>
      <w:r>
        <w:t>__________________________________________________________.</w:t>
      </w:r>
    </w:p>
    <w:p w:rsidR="00000000" w:rsidRDefault="00531830">
      <w:pPr>
        <w:pStyle w:val="HTML"/>
      </w:pPr>
      <w:r>
        <w:t>(наименование, адрес лица)</w:t>
      </w:r>
    </w:p>
    <w:p w:rsidR="00000000" w:rsidRDefault="00531830">
      <w:pPr>
        <w:pStyle w:val="just"/>
      </w:pPr>
      <w:r>
        <w:t>В соответствии с п. 3 ст. 10 Федерального зак</w:t>
      </w:r>
      <w:r>
        <w:t>она от 27.07.2010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уведомляю о следующих осуществленных операциях с финан</w:t>
      </w:r>
      <w:r>
        <w:t>совыми инструментами, допущенными к торговле на организованных торгах организаторов торговли: ____________________________.</w:t>
      </w:r>
    </w:p>
    <w:p w:rsidR="00000000" w:rsidRDefault="0053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30">
      <w:pPr>
        <w:pStyle w:val="just"/>
      </w:pPr>
      <w:r>
        <w:t>Приложение:</w:t>
      </w:r>
    </w:p>
    <w:p w:rsidR="00000000" w:rsidRDefault="00531830">
      <w:pPr>
        <w:pStyle w:val="just"/>
      </w:pPr>
      <w:r>
        <w:t>1. Документы, подтверждающие полномочия лица, действующего от имени</w:t>
      </w:r>
    </w:p>
    <w:p w:rsidR="00000000" w:rsidRDefault="00531830">
      <w:pPr>
        <w:pStyle w:val="just"/>
      </w:pPr>
      <w:r>
        <w:t>инсайдера.</w:t>
      </w:r>
    </w:p>
    <w:p w:rsidR="00000000" w:rsidRDefault="0053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30">
      <w:pPr>
        <w:pStyle w:val="HTML"/>
      </w:pPr>
      <w:r>
        <w:t xml:space="preserve">    ___________________/__________________/</w:t>
      </w:r>
    </w:p>
    <w:p w:rsidR="00000000" w:rsidRDefault="00531830">
      <w:pPr>
        <w:pStyle w:val="HTML"/>
      </w:pPr>
      <w:r>
        <w:t>(подпись)           (Ф.И.О.)</w:t>
      </w:r>
    </w:p>
    <w:p w:rsidR="00000000" w:rsidRDefault="00531830">
      <w:pPr>
        <w:pStyle w:val="HTML"/>
      </w:pPr>
      <w:r>
        <w:t>М.П.</w:t>
      </w:r>
    </w:p>
    <w:p w:rsidR="00000000" w:rsidRDefault="00531830">
      <w:pPr>
        <w:pStyle w:val="HTML"/>
      </w:pPr>
      <w:r>
        <w:t>"___"________ ___ г.</w:t>
      </w:r>
    </w:p>
    <w:p w:rsidR="00000000" w:rsidRDefault="0053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30">
      <w:pPr>
        <w:pStyle w:val="sel"/>
        <w:divId w:val="241455982"/>
      </w:pPr>
      <w:r>
        <w:t>1 Согласно п. 3 ст. 10 Федерального закона от 27.07.2010 N 224-ФЗ "О противо</w:t>
      </w:r>
      <w:r>
        <w:t xml:space="preserve">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инсайдеры, включенные в список инсайдеров организаторов торговли, клиринговых организаций, </w:t>
      </w:r>
      <w:r>
        <w:t>а также депозитариев и кредитных организаций, осуществляющих расчеты по результатам операций, совершенных через организаторов торговли, обязаны уведомлять указанные организации, а также Банк России об осуществленных ими операциях с финансовыми инструментам</w:t>
      </w:r>
      <w:r>
        <w:t>и, допущенными к торговле на организованных торгах этих организаторов торговли.</w:t>
      </w:r>
    </w:p>
    <w:p w:rsidR="00000000" w:rsidRDefault="00531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https://порядокправа.рф/obrazecy/uvedomlenie_ob_osushhestvlennyx_insajderom_operaciyax_s_finansovymi_instrumentami_dopushhennymi_k_torgov.htm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30"/>
    <w:rsid w:val="0053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0AD3D-29C2-4BFE-A2F2-A49AD782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nyx_insajderom_operaciyax_s_finansovymi_instrumentami_dopushhennymi_k_tor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осуществленных инсайдером операциях с финансовыми инструментами, допущенными к торговле на организованных торгах организаторов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