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4D90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об осуществленных инсайдером операциях с ценными бумагами эмитента или управляющей </w:t>
      </w:r>
      <w:r>
        <w:rPr>
          <w:rFonts w:eastAsia="Times New Roman"/>
        </w:rPr>
        <w:t>компании и о заключении договоров, являющихся производными финансовыми инструментами, цена которых зависит от таких ценных бумаг</w:t>
      </w:r>
    </w:p>
    <w:p w:rsidR="00000000" w:rsidRDefault="008D4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D90">
      <w:pPr>
        <w:pStyle w:val="HTML"/>
      </w:pPr>
      <w:r>
        <w:t xml:space="preserve">               Эмитенту (или: Управляющей компании) _______________________</w:t>
      </w:r>
    </w:p>
    <w:p w:rsidR="00000000" w:rsidRDefault="008D4D90">
      <w:pPr>
        <w:pStyle w:val="HTML"/>
      </w:pPr>
      <w:r>
        <w:t>адрес: ___________________________________________</w:t>
      </w:r>
      <w:r>
        <w:t>_________,</w:t>
      </w:r>
    </w:p>
    <w:p w:rsidR="00000000" w:rsidRDefault="008D4D90">
      <w:pPr>
        <w:pStyle w:val="HTML"/>
      </w:pPr>
      <w:r>
        <w:t>телефон: ____________________, факс: ______________________,</w:t>
      </w:r>
    </w:p>
    <w:p w:rsidR="00000000" w:rsidRDefault="008D4D90">
      <w:pPr>
        <w:pStyle w:val="HTML"/>
      </w:pPr>
      <w:r>
        <w:t>адрес эл. почты: ___________________________________________</w:t>
      </w:r>
    </w:p>
    <w:p w:rsidR="00000000" w:rsidRDefault="008D4D90">
      <w:pPr>
        <w:pStyle w:val="HTML"/>
      </w:pPr>
    </w:p>
    <w:p w:rsidR="00000000" w:rsidRDefault="008D4D90">
      <w:pPr>
        <w:pStyle w:val="HTML"/>
      </w:pPr>
      <w:r>
        <w:t xml:space="preserve">В Банк России  </w:t>
      </w:r>
      <w:r>
        <w:rPr>
          <w:vertAlign w:val="superscript"/>
        </w:rPr>
        <w:t>1</w:t>
      </w:r>
      <w:r>
        <w:t xml:space="preserve"> :</w:t>
      </w:r>
    </w:p>
    <w:p w:rsidR="00000000" w:rsidRDefault="008D4D90">
      <w:pPr>
        <w:pStyle w:val="HTML"/>
      </w:pPr>
      <w:r>
        <w:t>адрес: ____________________________________________________,</w:t>
      </w:r>
    </w:p>
    <w:p w:rsidR="00000000" w:rsidRDefault="008D4D90">
      <w:pPr>
        <w:pStyle w:val="HTML"/>
      </w:pPr>
      <w:r>
        <w:t>телефон: ____________________, факс: _____</w:t>
      </w:r>
      <w:r>
        <w:t>_________________,</w:t>
      </w:r>
    </w:p>
    <w:p w:rsidR="00000000" w:rsidRDefault="008D4D90">
      <w:pPr>
        <w:pStyle w:val="HTML"/>
      </w:pPr>
      <w:r>
        <w:t>адрес эл. почты: ___________________________________________</w:t>
      </w:r>
    </w:p>
    <w:p w:rsidR="00000000" w:rsidRDefault="008D4D90">
      <w:pPr>
        <w:pStyle w:val="HTML"/>
      </w:pPr>
    </w:p>
    <w:p w:rsidR="00000000" w:rsidRDefault="008D4D90">
      <w:pPr>
        <w:pStyle w:val="HTML"/>
      </w:pPr>
      <w:r>
        <w:t>от _________________________________________________________</w:t>
      </w:r>
    </w:p>
    <w:p w:rsidR="00000000" w:rsidRDefault="008D4D90">
      <w:pPr>
        <w:pStyle w:val="HTML"/>
      </w:pPr>
      <w:r>
        <w:t>(полное наименование или Ф.И.О. предпринимателя)</w:t>
      </w:r>
    </w:p>
    <w:p w:rsidR="00000000" w:rsidRDefault="008D4D90">
      <w:pPr>
        <w:pStyle w:val="HTML"/>
      </w:pPr>
      <w:r>
        <w:t>адрес: ____________________________________________________,</w:t>
      </w:r>
    </w:p>
    <w:p w:rsidR="00000000" w:rsidRDefault="008D4D90">
      <w:pPr>
        <w:pStyle w:val="HTML"/>
      </w:pPr>
      <w:r>
        <w:t>теле</w:t>
      </w:r>
      <w:r>
        <w:t>фон: ____________________, факс: ______________________,</w:t>
      </w:r>
    </w:p>
    <w:p w:rsidR="00000000" w:rsidRDefault="008D4D90">
      <w:pPr>
        <w:pStyle w:val="HTML"/>
      </w:pPr>
      <w:r>
        <w:t>адрес эл. почты: ___________________________________________</w:t>
      </w:r>
    </w:p>
    <w:p w:rsidR="00000000" w:rsidRDefault="008D4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D90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об осуществленных инсайдером операциях с ценными бумагами эмитента или управляющей компании и о заключении договоров, являющи</w:t>
      </w:r>
      <w:r>
        <w:rPr>
          <w:rFonts w:eastAsia="Times New Roman"/>
        </w:rPr>
        <w:t>хся производными финансовыми инструментами, цена которых зависит от таких ценных бумаг</w:t>
      </w:r>
    </w:p>
    <w:p w:rsidR="00000000" w:rsidRDefault="008D4D90">
      <w:pPr>
        <w:pStyle w:val="HTML"/>
      </w:pPr>
      <w:r>
        <w:t xml:space="preserve">    ______________________________________________________________ является</w:t>
      </w:r>
    </w:p>
    <w:p w:rsidR="00000000" w:rsidRDefault="008D4D90">
      <w:pPr>
        <w:pStyle w:val="HTML"/>
      </w:pPr>
      <w:r>
        <w:t>(указать наименование или Ф.И.О. предпринимателя - инсайдера)</w:t>
      </w:r>
    </w:p>
    <w:p w:rsidR="00000000" w:rsidRDefault="008D4D90">
      <w:pPr>
        <w:pStyle w:val="HTML"/>
      </w:pPr>
      <w:r>
        <w:t>инсайдером, включенным  в  спис</w:t>
      </w:r>
      <w:r>
        <w:t>ок  инсайдеров  эмитента  (или:  управляющей</w:t>
      </w:r>
    </w:p>
    <w:p w:rsidR="00000000" w:rsidRDefault="008D4D90">
      <w:pPr>
        <w:pStyle w:val="HTML"/>
      </w:pPr>
      <w:r>
        <w:t>компании) ________________________________.</w:t>
      </w:r>
    </w:p>
    <w:p w:rsidR="00000000" w:rsidRDefault="008D4D90">
      <w:pPr>
        <w:pStyle w:val="HTML"/>
      </w:pPr>
      <w:r>
        <w:t>(наименование, адрес лица)</w:t>
      </w:r>
    </w:p>
    <w:p w:rsidR="00000000" w:rsidRDefault="008D4D90">
      <w:pPr>
        <w:pStyle w:val="just"/>
      </w:pPr>
      <w:r>
        <w:t>В соответствии с п. 1 ст. 10 Федерального закона от 27.07.2010 N 224-ФЗ "О противодействии неправомерному использованию инсайдерской информа</w:t>
      </w:r>
      <w:r>
        <w:t>ции и манипулированию рынком и о внесении изменений в отдельные законодательные акты Российской Федерации" уведомляю(ем) о следующих осуществленных операциях с ценными бумагами и заключенных договорах, являющихся производными финансовыми инструментами, цен</w:t>
      </w:r>
      <w:r>
        <w:t>а которых зависит от таких ценных бумаг: _________________________________.</w:t>
      </w:r>
    </w:p>
    <w:p w:rsidR="00000000" w:rsidRDefault="008D4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D90">
      <w:pPr>
        <w:pStyle w:val="just"/>
      </w:pPr>
      <w:r>
        <w:lastRenderedPageBreak/>
        <w:t>Приложение:</w:t>
      </w:r>
    </w:p>
    <w:p w:rsidR="00000000" w:rsidRDefault="008D4D90">
      <w:pPr>
        <w:pStyle w:val="just"/>
      </w:pPr>
      <w:r>
        <w:t>1. Документы, подтверждающие полномочия лица, действующего от имени инсайдера.</w:t>
      </w:r>
    </w:p>
    <w:p w:rsidR="00000000" w:rsidRDefault="008D4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D90">
      <w:pPr>
        <w:pStyle w:val="HTML"/>
      </w:pPr>
      <w:r>
        <w:t xml:space="preserve">    ___________________/___________________/</w:t>
      </w:r>
    </w:p>
    <w:p w:rsidR="00000000" w:rsidRDefault="008D4D90">
      <w:pPr>
        <w:pStyle w:val="HTML"/>
      </w:pPr>
      <w:r>
        <w:t>(подпись)           (Ф.И.О.)</w:t>
      </w:r>
    </w:p>
    <w:p w:rsidR="00000000" w:rsidRDefault="008D4D90">
      <w:pPr>
        <w:pStyle w:val="HTML"/>
      </w:pPr>
      <w:r>
        <w:t>М.П.</w:t>
      </w:r>
    </w:p>
    <w:p w:rsidR="00000000" w:rsidRDefault="008D4D90">
      <w:pPr>
        <w:pStyle w:val="HTML"/>
      </w:pPr>
      <w:r>
        <w:t>"___"</w:t>
      </w:r>
      <w:r>
        <w:t>_________ ____ г.</w:t>
      </w:r>
    </w:p>
    <w:p w:rsidR="00000000" w:rsidRDefault="008D4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D90">
      <w:pPr>
        <w:pStyle w:val="sel"/>
        <w:divId w:val="179857656"/>
      </w:pPr>
      <w:r>
        <w:t>1 Согласно п. 1 ст. 10 Федерального закона от 27.07.2010 N 224-ФЗ "О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</w:t>
      </w:r>
      <w:r>
        <w:t>ии" инсайдеры, включенные в список инсайдеров эмитента или управляющей компании, обязаны уведомлять указанные организации, а также Банк России об осуществленных ими операциях с ценными бумагами этого эмитента или управляющей компании и о заключении договор</w:t>
      </w:r>
      <w:r>
        <w:t>ов, являющихся производными финансовыми инструментами, цена которых зависит от таких ценных бумаг.</w:t>
      </w:r>
    </w:p>
    <w:p w:rsidR="00000000" w:rsidRDefault="008D4D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https://порядокправа.рф/obrazecy/uvedomlenie_ob_osushhestvlennyx_insajderom_operaciyax_s_cennymi_bumagami_emitenta_ili_upravlyayushhej_kompa.htm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D90"/>
    <w:rsid w:val="008D4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D6BA57-E862-4FF3-9300-78D3F5D25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857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sushhestvlennyx_insajderom_operaciyax_s_cennymi_bumagami_emitenta_ili_upravlyayushhej_kom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2693</Characters>
  <Application>Microsoft Office Word</Application>
  <DocSecurity>0</DocSecurity>
  <Lines>22</Lines>
  <Paragraphs>6</Paragraphs>
  <ScaleCrop>false</ScaleCrop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осуществленных инсайдером операциях с ценными бумагами эмитента или управляющей компании и о заключении договоров, являющихся производными финансовыми инструментами, цена которых зависит от таких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2022-08-25T10:53:00Z</dcterms:created>
  <dcterms:modified xsi:type="dcterms:W3CDTF">2022-08-25T10:53:00Z</dcterms:modified>
</cp:coreProperties>
</file>