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3A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осуществлении мероприятий по контролю за соблюдением требований Федерального закона от 30.12.2004 № 214-ФЗ "Об участии в долевом строительстве многоквартирных </w:t>
      </w:r>
      <w:r>
        <w:rPr>
          <w:rFonts w:eastAsia="Times New Roman"/>
        </w:rPr>
        <w:t>домов и иных объектов недвижимости и о внесении изменений в некоторые законодательные акты Российской Федерации"</w:t>
      </w:r>
    </w:p>
    <w:p w:rsidR="00000000" w:rsidRDefault="00FF13A3">
      <w:pPr>
        <w:pStyle w:val="right"/>
      </w:pPr>
      <w:r>
        <w:t>Приложение N 9 к Распоряжению Министерства строительного комплекса Московской области от 17 сентября 2009 г. N 34</w:t>
      </w:r>
    </w:p>
    <w:p w:rsidR="00000000" w:rsidRDefault="00FF1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3A3">
      <w:pPr>
        <w:pStyle w:val="HTML"/>
      </w:pPr>
      <w:r>
        <w:t xml:space="preserve">                   МИНИСТЕРС</w:t>
      </w:r>
      <w:r>
        <w:t>ТВО СТРОИТЕЛЬНОГО КОМПЛЕКСА</w:t>
      </w:r>
    </w:p>
    <w:p w:rsidR="00000000" w:rsidRDefault="00FF13A3">
      <w:pPr>
        <w:pStyle w:val="HTML"/>
      </w:pPr>
      <w:r>
        <w:t>МОСКОВСКОЙ ОБЛАСТИ</w:t>
      </w:r>
    </w:p>
    <w:p w:rsidR="00000000" w:rsidRDefault="00FF13A3">
      <w:pPr>
        <w:pStyle w:val="HTML"/>
      </w:pPr>
      <w:r>
        <w:t>___________________________________________________________________________</w:t>
      </w:r>
    </w:p>
    <w:p w:rsidR="00000000" w:rsidRDefault="00FF13A3">
      <w:pPr>
        <w:pStyle w:val="HTML"/>
      </w:pPr>
      <w:r>
        <w:t>105064, г. Москва,                                   тел.: (095) 917-27-27;</w:t>
      </w:r>
    </w:p>
    <w:p w:rsidR="00000000" w:rsidRDefault="00FF13A3">
      <w:pPr>
        <w:pStyle w:val="HTML"/>
      </w:pPr>
      <w:r>
        <w:t>ул. Земляной Вал, д. 36                              факс</w:t>
      </w:r>
      <w:r>
        <w:t>: (095) 917-82-82</w:t>
      </w:r>
    </w:p>
    <w:p w:rsidR="00000000" w:rsidRDefault="00FF13A3">
      <w:pPr>
        <w:pStyle w:val="HTML"/>
      </w:pPr>
      <w:r>
        <w:t>__________ N ___________</w:t>
      </w:r>
    </w:p>
    <w:p w:rsidR="00000000" w:rsidRDefault="00FF13A3">
      <w:pPr>
        <w:pStyle w:val="HTML"/>
      </w:pPr>
      <w:r>
        <w:t>Руководителю предприятия, организации</w:t>
      </w:r>
    </w:p>
    <w:p w:rsidR="00000000" w:rsidRDefault="00FF13A3">
      <w:pPr>
        <w:pStyle w:val="HTML"/>
      </w:pPr>
    </w:p>
    <w:p w:rsidR="00000000" w:rsidRDefault="00FF13A3">
      <w:pPr>
        <w:pStyle w:val="HTML"/>
      </w:pPr>
      <w:r>
        <w:t>УВЕДОМЛЕНИЕ</w:t>
      </w:r>
    </w:p>
    <w:p w:rsidR="00000000" w:rsidRDefault="00FF13A3">
      <w:pPr>
        <w:pStyle w:val="HTML"/>
      </w:pPr>
    </w:p>
    <w:p w:rsidR="00000000" w:rsidRDefault="00FF13A3">
      <w:pPr>
        <w:pStyle w:val="HTML"/>
      </w:pPr>
      <w:r>
        <w:t>Настоящим уведомляю Вас о том, что с "___" по "___" __________ 200__ г.</w:t>
      </w:r>
    </w:p>
    <w:p w:rsidR="00000000" w:rsidRDefault="00FF13A3">
      <w:pPr>
        <w:pStyle w:val="HTML"/>
      </w:pPr>
      <w:r>
        <w:t>в  Вашей  организации  будет  осуществляться   мероприятие  по контролю  за</w:t>
      </w:r>
    </w:p>
    <w:p w:rsidR="00000000" w:rsidRDefault="00FF13A3">
      <w:pPr>
        <w:pStyle w:val="HTML"/>
      </w:pPr>
      <w:r>
        <w:t xml:space="preserve">соблюдением  </w:t>
      </w:r>
      <w:r>
        <w:t>требований  Федерального  закона  от  30.12.2004 N 214-ФЗ  "Об</w:t>
      </w:r>
    </w:p>
    <w:p w:rsidR="00000000" w:rsidRDefault="00FF13A3">
      <w:pPr>
        <w:pStyle w:val="HTML"/>
      </w:pPr>
      <w:r>
        <w:t>участии  в долевом  строительстве  многоквартирных  домов  и иных  объектов</w:t>
      </w:r>
    </w:p>
    <w:p w:rsidR="00000000" w:rsidRDefault="00FF13A3">
      <w:pPr>
        <w:pStyle w:val="HTML"/>
      </w:pPr>
      <w:r>
        <w:t>недвижимости  и  о внесении  изменений  в  некоторые  законодательные  акты</w:t>
      </w:r>
    </w:p>
    <w:p w:rsidR="00000000" w:rsidRDefault="00FF13A3">
      <w:pPr>
        <w:pStyle w:val="HTML"/>
      </w:pPr>
      <w:r>
        <w:t>Российской Федерации".</w:t>
      </w:r>
    </w:p>
    <w:p w:rsidR="00000000" w:rsidRDefault="00FF13A3">
      <w:pPr>
        <w:pStyle w:val="HTML"/>
      </w:pPr>
    </w:p>
    <w:p w:rsidR="00000000" w:rsidRDefault="00FF13A3">
      <w:pPr>
        <w:pStyle w:val="HTML"/>
      </w:pPr>
      <w:r>
        <w:t>Подпись лица, дол</w:t>
      </w:r>
      <w:r>
        <w:t>жностного лица ___________________________________________</w:t>
      </w:r>
    </w:p>
    <w:p w:rsidR="00000000" w:rsidRDefault="00FF13A3">
      <w:pPr>
        <w:pStyle w:val="HTML"/>
      </w:pPr>
      <w:r>
        <w:t>(расшифровка подписи)</w:t>
      </w:r>
    </w:p>
    <w:p w:rsidR="00000000" w:rsidRDefault="00FF1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3A3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FF1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https://порядокправа.рф/obrazecy/uvedomlenie_ob_osushhestvlenii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_meropriyatij_po_kontrolyu_za_soblyudeniem_trebovanij_federalnogo_zakona_o.htm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A3"/>
    <w:rsid w:val="00FF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F7774-8F55-4B87-94DA-6D14901B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ii_meropriyatij_po_kontrolyu_za_soblyudeniem_trebovanij_federalnogo_zakon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осуществлении мероприятий по контролю за соблюдением требований Федерального закона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