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ED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избрании (назначении) и(или) прекращении полномочий должностных лиц центрального депозитария</w:t>
      </w:r>
    </w:p>
    <w:p w:rsidR="00000000" w:rsidRDefault="00AE0ED6">
      <w:pPr>
        <w:pStyle w:val="right"/>
      </w:pPr>
      <w:r>
        <w:t>Приложение N 1 к Порядку представления центральным депозитарием уведомлений в федеральный орган исполнительной власти в области финансовых рынков</w:t>
      </w:r>
    </w:p>
    <w:p w:rsidR="00000000" w:rsidRDefault="00AE0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ED6">
      <w:pPr>
        <w:pStyle w:val="right"/>
      </w:pPr>
      <w:r>
        <w:t>ФОРМА</w:t>
      </w:r>
    </w:p>
    <w:p w:rsidR="00000000" w:rsidRDefault="00AE0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ED6">
      <w:pPr>
        <w:pStyle w:val="HTML"/>
      </w:pPr>
      <w:r>
        <w:t xml:space="preserve">                                УВЕДОМЛЕНИЕ</w:t>
      </w:r>
    </w:p>
    <w:p w:rsidR="00000000" w:rsidRDefault="00AE0ED6">
      <w:pPr>
        <w:pStyle w:val="HTML"/>
      </w:pPr>
      <w:r>
        <w:t>об избрании (назначении) и(или) прекращении</w:t>
      </w:r>
    </w:p>
    <w:p w:rsidR="00000000" w:rsidRDefault="00AE0ED6">
      <w:pPr>
        <w:pStyle w:val="HTML"/>
      </w:pPr>
      <w:r>
        <w:t>полномочий дол</w:t>
      </w:r>
      <w:r>
        <w:t>жностных лиц центрального депозитария</w:t>
      </w:r>
    </w:p>
    <w:p w:rsidR="00000000" w:rsidRDefault="00AE0ED6">
      <w:pPr>
        <w:pStyle w:val="HTML"/>
      </w:pPr>
      <w:r>
        <w:t>___________________________________________________</w:t>
      </w:r>
    </w:p>
    <w:p w:rsidR="00000000" w:rsidRDefault="00AE0ED6">
      <w:pPr>
        <w:pStyle w:val="HTML"/>
      </w:pPr>
      <w:r>
        <w:t>(указывается полное фирменное наименование</w:t>
      </w:r>
    </w:p>
    <w:p w:rsidR="00000000" w:rsidRDefault="00AE0ED6">
      <w:pPr>
        <w:pStyle w:val="HTML"/>
      </w:pPr>
      <w:r>
        <w:t>центрального депозитария)</w:t>
      </w:r>
    </w:p>
    <w:p w:rsidR="00000000" w:rsidRDefault="00AE0ED6">
      <w:pPr>
        <w:pStyle w:val="HTML"/>
      </w:pPr>
    </w:p>
    <w:p w:rsidR="00000000" w:rsidRDefault="00AE0ED6">
      <w:pPr>
        <w:pStyle w:val="HTML"/>
      </w:pPr>
      <w:r>
        <w:t>Исх. _____________________</w:t>
      </w:r>
    </w:p>
    <w:p w:rsidR="00000000" w:rsidRDefault="00AE0ED6">
      <w:pPr>
        <w:pStyle w:val="HTML"/>
      </w:pPr>
      <w:r>
        <w:t>от "__" __________ 20__ г.</w:t>
      </w:r>
    </w:p>
    <w:p w:rsidR="00000000" w:rsidRDefault="00AE0ED6">
      <w:pPr>
        <w:pStyle w:val="HTML"/>
      </w:pPr>
    </w:p>
    <w:p w:rsidR="00000000" w:rsidRDefault="00AE0ED6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AE0ED6">
      <w:pPr>
        <w:pStyle w:val="HTML"/>
      </w:pPr>
      <w:r>
        <w:t xml:space="preserve">¦Код вида уведомления  </w:t>
      </w:r>
      <w:r>
        <w:rPr>
          <w:vertAlign w:val="superscript"/>
        </w:rPr>
        <w:t>1</w:t>
      </w:r>
      <w:r>
        <w:t xml:space="preserve">                       ¦                          ¦</w:t>
      </w:r>
    </w:p>
    <w:p w:rsidR="00000000" w:rsidRDefault="00AE0ED6">
      <w:pPr>
        <w:pStyle w:val="HTML"/>
      </w:pPr>
      <w:r>
        <w:t>-----------------------------------------------+---------------------------</w:t>
      </w:r>
    </w:p>
    <w:p w:rsidR="00000000" w:rsidRDefault="00AE0ED6">
      <w:pPr>
        <w:pStyle w:val="HTML"/>
      </w:pPr>
    </w:p>
    <w:p w:rsidR="00000000" w:rsidRDefault="00AE0ED6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AE0ED6">
      <w:pPr>
        <w:pStyle w:val="HTML"/>
      </w:pPr>
      <w:r>
        <w:t>¦    Сведения об избранном (назначенном) должностном лице центрального    ¦</w:t>
      </w:r>
    </w:p>
    <w:p w:rsidR="00000000" w:rsidRDefault="00AE0ED6">
      <w:pPr>
        <w:pStyle w:val="HTML"/>
      </w:pPr>
      <w:r>
        <w:t>¦  депозитария или должностном лице центрального депозитария, полномочия  ¦</w:t>
      </w:r>
    </w:p>
    <w:p w:rsidR="00000000" w:rsidRDefault="00AE0ED6">
      <w:pPr>
        <w:pStyle w:val="HTML"/>
      </w:pPr>
      <w:r>
        <w:t>¦                        которого были прекращены                         ¦</w:t>
      </w:r>
    </w:p>
    <w:p w:rsidR="00000000" w:rsidRDefault="00AE0ED6">
      <w:pPr>
        <w:pStyle w:val="HTML"/>
      </w:pPr>
      <w:r>
        <w:t>+-------------------</w:t>
      </w:r>
      <w:r>
        <w:t>------------------------------------------------------+</w:t>
      </w:r>
    </w:p>
    <w:p w:rsidR="00000000" w:rsidRDefault="00AE0ED6">
      <w:pPr>
        <w:pStyle w:val="HTML"/>
      </w:pPr>
      <w:r>
        <w:t>¦Ф.И.О. (отчество при наличии)                 ¦                          ¦</w:t>
      </w:r>
    </w:p>
    <w:p w:rsidR="00000000" w:rsidRDefault="00AE0ED6">
      <w:pPr>
        <w:pStyle w:val="HTML"/>
      </w:pPr>
      <w:r>
        <w:t>+----------------------------------------------+--------------------------+</w:t>
      </w:r>
    </w:p>
    <w:p w:rsidR="00000000" w:rsidRDefault="00AE0ED6">
      <w:pPr>
        <w:pStyle w:val="HTML"/>
      </w:pPr>
      <w:r>
        <w:t>¦Место жительства (страна, город или населенный¦</w:t>
      </w:r>
      <w:r>
        <w:t xml:space="preserve">                          ¦</w:t>
      </w:r>
    </w:p>
    <w:p w:rsidR="00000000" w:rsidRDefault="00AE0ED6">
      <w:pPr>
        <w:pStyle w:val="HTML"/>
      </w:pPr>
      <w:r>
        <w:t>¦пункт)                                        ¦                          ¦</w:t>
      </w:r>
    </w:p>
    <w:p w:rsidR="00000000" w:rsidRDefault="00AE0ED6">
      <w:pPr>
        <w:pStyle w:val="HTML"/>
      </w:pPr>
      <w:r>
        <w:t>+----------------------------------------------+--------------------------+</w:t>
      </w:r>
    </w:p>
    <w:p w:rsidR="00000000" w:rsidRDefault="00AE0ED6">
      <w:pPr>
        <w:pStyle w:val="HTML"/>
      </w:pPr>
      <w:r>
        <w:t>¦ИНН (при наличии)                             ¦                          ¦</w:t>
      </w:r>
    </w:p>
    <w:p w:rsidR="00000000" w:rsidRDefault="00AE0ED6">
      <w:pPr>
        <w:pStyle w:val="HTML"/>
      </w:pPr>
      <w:r>
        <w:t>+----------------------------------------------+--------------------------+</w:t>
      </w:r>
    </w:p>
    <w:p w:rsidR="00000000" w:rsidRDefault="00AE0ED6">
      <w:pPr>
        <w:pStyle w:val="HTML"/>
      </w:pPr>
      <w:r>
        <w:t>¦Страховой номер индивидуального лицевого счета¦                          ¦</w:t>
      </w:r>
    </w:p>
    <w:p w:rsidR="00000000" w:rsidRDefault="00AE0ED6">
      <w:pPr>
        <w:pStyle w:val="HTML"/>
      </w:pPr>
      <w:r>
        <w:t>¦(при наличии)                                 ¦                          ¦</w:t>
      </w:r>
    </w:p>
    <w:p w:rsidR="00000000" w:rsidRDefault="00AE0ED6">
      <w:pPr>
        <w:pStyle w:val="HTML"/>
      </w:pPr>
      <w:r>
        <w:t>+--------------------------</w:t>
      </w:r>
      <w:r>
        <w:t>--------------------+--------------------------+</w:t>
      </w:r>
    </w:p>
    <w:p w:rsidR="00000000" w:rsidRDefault="00AE0ED6">
      <w:pPr>
        <w:pStyle w:val="HTML"/>
      </w:pPr>
      <w:r>
        <w:t>¦Код вида органа управления центрального       ¦                          ¦</w:t>
      </w:r>
    </w:p>
    <w:p w:rsidR="00000000" w:rsidRDefault="00AE0ED6">
      <w:pPr>
        <w:pStyle w:val="HTML"/>
      </w:pPr>
      <w:r>
        <w:t>¦депозитария, в состав которого избрано        ¦                          ¦</w:t>
      </w:r>
    </w:p>
    <w:p w:rsidR="00000000" w:rsidRDefault="00AE0ED6">
      <w:pPr>
        <w:pStyle w:val="HTML"/>
      </w:pPr>
      <w:r>
        <w:t xml:space="preserve">¦(назначено) лицо  </w:t>
      </w:r>
      <w:r>
        <w:rPr>
          <w:vertAlign w:val="superscript"/>
        </w:rPr>
        <w:t>2</w:t>
      </w:r>
      <w:r>
        <w:t xml:space="preserve">                           ¦       </w:t>
      </w:r>
      <w:r>
        <w:t xml:space="preserve">                   ¦</w:t>
      </w:r>
    </w:p>
    <w:p w:rsidR="00000000" w:rsidRDefault="00AE0ED6">
      <w:pPr>
        <w:pStyle w:val="HTML"/>
      </w:pPr>
      <w:r>
        <w:t>+----------------------------------------------+--------------------------+</w:t>
      </w:r>
    </w:p>
    <w:p w:rsidR="00000000" w:rsidRDefault="00AE0ED6">
      <w:pPr>
        <w:pStyle w:val="HTML"/>
      </w:pPr>
      <w:r>
        <w:t>¦Наименование должности, на которую назначено  ¦                          ¦</w:t>
      </w:r>
    </w:p>
    <w:p w:rsidR="00000000" w:rsidRDefault="00AE0ED6">
      <w:pPr>
        <w:pStyle w:val="HTML"/>
      </w:pPr>
      <w:r>
        <w:t>¦лицо (полномочия по которой были прекращены)  ¦                          ¦</w:t>
      </w:r>
    </w:p>
    <w:p w:rsidR="00000000" w:rsidRDefault="00AE0ED6">
      <w:pPr>
        <w:pStyle w:val="HTML"/>
      </w:pPr>
      <w:r>
        <w:t>+------</w:t>
      </w:r>
      <w:r>
        <w:t>----------------------------------------+--------------------------+</w:t>
      </w:r>
    </w:p>
    <w:p w:rsidR="00000000" w:rsidRDefault="00AE0ED6">
      <w:pPr>
        <w:pStyle w:val="HTML"/>
      </w:pPr>
      <w:r>
        <w:t>¦Дата избрания (назначения) на должность       ¦                          ¦</w:t>
      </w:r>
    </w:p>
    <w:p w:rsidR="00000000" w:rsidRDefault="00AE0ED6">
      <w:pPr>
        <w:pStyle w:val="HTML"/>
      </w:pPr>
      <w:r>
        <w:t>¦(прекращения полномочий)                      ¦                          ¦</w:t>
      </w:r>
    </w:p>
    <w:p w:rsidR="00000000" w:rsidRDefault="00AE0ED6">
      <w:pPr>
        <w:pStyle w:val="HTML"/>
      </w:pPr>
      <w:r>
        <w:t>+----------------------------------</w:t>
      </w:r>
      <w:r>
        <w:t>------------+--------------------------+</w:t>
      </w:r>
    </w:p>
    <w:p w:rsidR="00000000" w:rsidRDefault="00AE0ED6">
      <w:pPr>
        <w:pStyle w:val="HTML"/>
      </w:pPr>
      <w:r>
        <w:t>¦Сведения об образовании                       ¦                          ¦</w:t>
      </w:r>
    </w:p>
    <w:p w:rsidR="00000000" w:rsidRDefault="00AE0ED6">
      <w:pPr>
        <w:pStyle w:val="HTML"/>
      </w:pPr>
      <w:r>
        <w:t>+----------------------------------------------+--------------------------+</w:t>
      </w:r>
    </w:p>
    <w:p w:rsidR="00000000" w:rsidRDefault="00AE0ED6">
      <w:pPr>
        <w:pStyle w:val="HTML"/>
      </w:pPr>
      <w:r>
        <w:t xml:space="preserve">¦Признак соответствия лица требованиям части 2 ¦               </w:t>
      </w:r>
      <w:r>
        <w:t xml:space="preserve">           ¦</w:t>
      </w:r>
    </w:p>
    <w:p w:rsidR="00000000" w:rsidRDefault="00AE0ED6">
      <w:pPr>
        <w:pStyle w:val="HTML"/>
      </w:pPr>
      <w:r>
        <w:lastRenderedPageBreak/>
        <w:t>¦и (или) 3 статьи 5 Федерального закона "О     ¦                          ¦</w:t>
      </w:r>
    </w:p>
    <w:p w:rsidR="00000000" w:rsidRDefault="00AE0ED6">
      <w:pPr>
        <w:pStyle w:val="HTML"/>
      </w:pPr>
      <w:r>
        <w:t xml:space="preserve">¦центральном депозитарии"  </w:t>
      </w:r>
      <w:r>
        <w:rPr>
          <w:vertAlign w:val="superscript"/>
        </w:rPr>
        <w:t>3</w:t>
      </w:r>
      <w:r>
        <w:t xml:space="preserve">                   ¦                          ¦</w:t>
      </w:r>
    </w:p>
    <w:p w:rsidR="00000000" w:rsidRDefault="00AE0ED6">
      <w:pPr>
        <w:pStyle w:val="HTML"/>
      </w:pPr>
      <w:r>
        <w:t>+----------------------------------------------+--------------------------+</w:t>
      </w:r>
    </w:p>
    <w:p w:rsidR="00000000" w:rsidRDefault="00AE0ED6">
      <w:pPr>
        <w:pStyle w:val="HTML"/>
      </w:pPr>
      <w:r>
        <w:t>¦Код вида несоо</w:t>
      </w:r>
      <w:r>
        <w:t>тветствия требованиям части 2 и ¦                          ¦</w:t>
      </w:r>
    </w:p>
    <w:p w:rsidR="00000000" w:rsidRDefault="00AE0ED6">
      <w:pPr>
        <w:pStyle w:val="HTML"/>
      </w:pPr>
      <w:r>
        <w:t>¦(или) 3 статьи 5 Федерального закона "О       ¦                          ¦</w:t>
      </w:r>
    </w:p>
    <w:p w:rsidR="00000000" w:rsidRDefault="00AE0ED6">
      <w:pPr>
        <w:pStyle w:val="HTML"/>
      </w:pPr>
      <w:r>
        <w:t xml:space="preserve">¦центральном депозитарии  </w:t>
      </w:r>
      <w:r>
        <w:rPr>
          <w:vertAlign w:val="superscript"/>
        </w:rPr>
        <w:t>4</w:t>
      </w:r>
      <w:r>
        <w:t xml:space="preserve">                    ¦                          ¦</w:t>
      </w:r>
    </w:p>
    <w:p w:rsidR="00000000" w:rsidRDefault="00AE0ED6">
      <w:pPr>
        <w:pStyle w:val="HTML"/>
      </w:pPr>
      <w:r>
        <w:t>-------------------------------------------</w:t>
      </w:r>
      <w:r>
        <w:t>----+---------------------------</w:t>
      </w:r>
    </w:p>
    <w:p w:rsidR="00000000" w:rsidRDefault="00AE0ED6">
      <w:pPr>
        <w:pStyle w:val="HTML"/>
      </w:pPr>
    </w:p>
    <w:p w:rsidR="00000000" w:rsidRDefault="00AE0ED6">
      <w:pPr>
        <w:pStyle w:val="HTML"/>
      </w:pPr>
      <w:r>
        <w:t>---------------------------------------------------------------------------</w:t>
      </w:r>
    </w:p>
    <w:p w:rsidR="00000000" w:rsidRDefault="00AE0ED6">
      <w:pPr>
        <w:pStyle w:val="HTML"/>
      </w:pPr>
      <w:r>
        <w:t>¦Наименование уполномоченного лица,                                       ¦</w:t>
      </w:r>
    </w:p>
    <w:p w:rsidR="00000000" w:rsidRDefault="00AE0ED6">
      <w:pPr>
        <w:pStyle w:val="HTML"/>
      </w:pPr>
      <w:r>
        <w:t xml:space="preserve">¦подписавшего уведомление          </w:t>
      </w:r>
      <w:r>
        <w:t>________________ ____________          ¦</w:t>
      </w:r>
    </w:p>
    <w:p w:rsidR="00000000" w:rsidRDefault="00AE0ED6">
      <w:pPr>
        <w:pStyle w:val="HTML"/>
      </w:pPr>
      <w:r>
        <w:t>¦                                      (подпись)      (Ф.И.О.)            ¦</w:t>
      </w:r>
    </w:p>
    <w:p w:rsidR="00000000" w:rsidRDefault="00AE0ED6">
      <w:pPr>
        <w:pStyle w:val="HTML"/>
      </w:pPr>
      <w:r>
        <w:t>¦М.П.                                                                     ¦</w:t>
      </w:r>
    </w:p>
    <w:p w:rsidR="00000000" w:rsidRDefault="00AE0ED6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AE0E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ED6">
      <w:pPr>
        <w:pStyle w:val="sel"/>
        <w:divId w:val="1805196546"/>
      </w:pPr>
      <w:r>
        <w:t>1 Указывается значение:</w:t>
      </w:r>
    </w:p>
    <w:p w:rsidR="00000000" w:rsidRDefault="00AE0ED6">
      <w:pPr>
        <w:pStyle w:val="just"/>
        <w:divId w:val="1805196546"/>
      </w:pPr>
      <w:r>
        <w:t>"0" в случае представления уведомления об избрании (назначении) должностного лица центрального депозитария;</w:t>
      </w:r>
    </w:p>
    <w:p w:rsidR="00000000" w:rsidRDefault="00AE0ED6">
      <w:pPr>
        <w:pStyle w:val="just"/>
        <w:divId w:val="1805196546"/>
      </w:pPr>
      <w:r>
        <w:t>"1" в случае представления уведомления о прекращении полномочий должностного лица центрального депозитария.</w:t>
      </w:r>
    </w:p>
    <w:p w:rsidR="00000000" w:rsidRDefault="00AE0ED6">
      <w:pPr>
        <w:pStyle w:val="sel"/>
        <w:divId w:val="1805196546"/>
      </w:pPr>
      <w:r>
        <w:t xml:space="preserve">2 </w:t>
      </w:r>
      <w:r>
        <w:t>Указывается код наименования органа управления центрального депозитария, членом которого избрано (назначено) лицо или полномочия по которому были прекращены:</w:t>
      </w:r>
    </w:p>
    <w:p w:rsidR="00000000" w:rsidRDefault="00AE0ED6">
      <w:pPr>
        <w:pStyle w:val="just"/>
        <w:divId w:val="1805196546"/>
      </w:pPr>
      <w:r>
        <w:t>"1" - совет директоров;</w:t>
      </w:r>
    </w:p>
    <w:p w:rsidR="00000000" w:rsidRDefault="00AE0ED6">
      <w:pPr>
        <w:pStyle w:val="just"/>
        <w:divId w:val="1805196546"/>
      </w:pPr>
      <w:r>
        <w:t>"2" - наблюдательный совет;</w:t>
      </w:r>
    </w:p>
    <w:p w:rsidR="00000000" w:rsidRDefault="00AE0ED6">
      <w:pPr>
        <w:pStyle w:val="just"/>
        <w:divId w:val="1805196546"/>
      </w:pPr>
      <w:r>
        <w:t>"3" - коллегиальный исполнительный орган;</w:t>
      </w:r>
    </w:p>
    <w:p w:rsidR="00000000" w:rsidRDefault="00AE0ED6">
      <w:pPr>
        <w:pStyle w:val="just"/>
        <w:divId w:val="1805196546"/>
      </w:pPr>
      <w:r>
        <w:t xml:space="preserve">"4" </w:t>
      </w:r>
      <w:r>
        <w:t>- единоличный исполнительный орган;</w:t>
      </w:r>
    </w:p>
    <w:p w:rsidR="00000000" w:rsidRDefault="00AE0ED6">
      <w:pPr>
        <w:pStyle w:val="just"/>
        <w:divId w:val="1805196546"/>
      </w:pPr>
      <w:r>
        <w:t>"5" - временный единоличный исполнительный орган.</w:t>
      </w:r>
    </w:p>
    <w:p w:rsidR="00000000" w:rsidRDefault="00AE0ED6">
      <w:pPr>
        <w:pStyle w:val="sel"/>
        <w:divId w:val="1805196546"/>
      </w:pPr>
      <w:r>
        <w:t>3 Указывается:</w:t>
      </w:r>
    </w:p>
    <w:p w:rsidR="00000000" w:rsidRDefault="00AE0ED6">
      <w:pPr>
        <w:pStyle w:val="just"/>
        <w:divId w:val="1805196546"/>
      </w:pPr>
      <w:r>
        <w:t>"Соответствует" - если лицо соответствует требованиям части 2 и 3 статьи 5 Закона о центральном депозитарии;</w:t>
      </w:r>
    </w:p>
    <w:p w:rsidR="00000000" w:rsidRDefault="00AE0ED6">
      <w:pPr>
        <w:pStyle w:val="just"/>
        <w:divId w:val="1805196546"/>
      </w:pPr>
      <w:r>
        <w:t>"Не соответствует" - если лицо не соответствуе</w:t>
      </w:r>
      <w:r>
        <w:t>т требованиям части 2 и 3 статьи 5 Закона о центральном депозитарии.</w:t>
      </w:r>
    </w:p>
    <w:p w:rsidR="00000000" w:rsidRDefault="00AE0ED6">
      <w:pPr>
        <w:pStyle w:val="sel"/>
        <w:divId w:val="1805196546"/>
      </w:pPr>
      <w:r>
        <w:t>4 Указывается, если лицо не соответствует требованиям части 2 и 3 статьи 5 Закона о центральном депозитарии:</w:t>
      </w:r>
    </w:p>
    <w:p w:rsidR="00000000" w:rsidRDefault="00AE0ED6">
      <w:pPr>
        <w:pStyle w:val="just"/>
        <w:divId w:val="1805196546"/>
      </w:pPr>
      <w:r>
        <w:t>"1" - если лицо не имеет высшего профессионального образования;</w:t>
      </w:r>
    </w:p>
    <w:p w:rsidR="00000000" w:rsidRDefault="00AE0ED6">
      <w:pPr>
        <w:pStyle w:val="just"/>
        <w:divId w:val="1805196546"/>
      </w:pPr>
      <w:r>
        <w:t>"2" - если лиц</w:t>
      </w:r>
      <w:r>
        <w:t>о является государственным или муниципальным служащим, а также служащим Банка России, за исключением случаев, предусмотренных федеральными законами;</w:t>
      </w:r>
    </w:p>
    <w:p w:rsidR="00000000" w:rsidRDefault="00AE0ED6">
      <w:pPr>
        <w:pStyle w:val="just"/>
        <w:divId w:val="1805196546"/>
      </w:pPr>
      <w:r>
        <w:lastRenderedPageBreak/>
        <w:t>"3" - если лицо осуществляло функции единоличного исполнительного органа или входило в состав коллегиальног</w:t>
      </w:r>
      <w:r>
        <w:t>о исполнительного органа либо осуществляло функции руководителя службы внутреннего контроля (контролера) управляющей компании паевых инвестиционных фондов, акционерных инвестиционных фондов и негосударственных пенсионных фондов, специализированного депозит</w:t>
      </w:r>
      <w:r>
        <w:t>ария паевых инвестиционных фондов, акционерных инвестиционных фондов и негосударственных пенсионных фондов, акционерного инвестиционного фонда, профессионального участника рынка ценных бумаг, кредитной организации, страховой организации, клиринговой органи</w:t>
      </w:r>
      <w:r>
        <w:t>зации, организатора торговли в момент нарушения этими организациями лицензионных требований и условий, за которое у них были аннулированы (отозваны) лицензии на осуществление соответствующих видов деятельности, или в момент возбуждения производства по делу</w:t>
      </w:r>
      <w:r>
        <w:t xml:space="preserve"> о банкротстве, если с момента такого аннулирования (отзыва) либо с момента прекращения производства по делу о банкротстве прошло менее трех лет;</w:t>
      </w:r>
    </w:p>
    <w:p w:rsidR="00000000" w:rsidRDefault="00AE0ED6">
      <w:pPr>
        <w:pStyle w:val="just"/>
        <w:divId w:val="1805196546"/>
      </w:pPr>
      <w:r>
        <w:t>"4" - если в отношении лица не истек срок, в течение которого оно считается подвергнутым административному нак</w:t>
      </w:r>
      <w:r>
        <w:t>азанию в виде дисквалификации;</w:t>
      </w:r>
    </w:p>
    <w:p w:rsidR="00000000" w:rsidRDefault="00AE0ED6">
      <w:pPr>
        <w:pStyle w:val="just"/>
        <w:divId w:val="1805196546"/>
      </w:pPr>
      <w:r>
        <w:t>"5" - если лицо имеет судимость за преступления в сфере экономической деятельности или преступления против государственной власти;</w:t>
      </w:r>
    </w:p>
    <w:p w:rsidR="00000000" w:rsidRDefault="00AE0ED6">
      <w:pPr>
        <w:pStyle w:val="just"/>
        <w:divId w:val="1805196546"/>
      </w:pPr>
      <w:r>
        <w:t xml:space="preserve">"6" - если у лица был аннулирован квалификационный аттестат, если со дня такого аннулирования </w:t>
      </w:r>
      <w:r>
        <w:t>прошло менее трех лет.</w:t>
      </w:r>
    </w:p>
    <w:p w:rsidR="00000000" w:rsidRDefault="00AE0ED6">
      <w:pPr>
        <w:pStyle w:val="right"/>
      </w:pPr>
      <w:r>
        <w:t>Источник - Приказ ФСФР России от 23.08.2012 № 12-75/пз-н</w:t>
      </w:r>
    </w:p>
    <w:p w:rsidR="00000000" w:rsidRDefault="00AE0E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https://порядокправа.рф/obrazecy/uvedomlenie_ob_izbranii_naznachenii_iili_prekrashhenii_polnomochij_dolzhnostnyx_lic_centralnogo_depo.htm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ED6"/>
    <w:rsid w:val="00AE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0556FF-2FF2-4A3E-AA0D-AE08F76A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19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branii_naznachenii_iili_prekrashhenii_polnomochij_dolzhnostnyx_lic_centralnogo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1037</Words>
  <Characters>5915</Characters>
  <Application>Microsoft Office Word</Application>
  <DocSecurity>0</DocSecurity>
  <Lines>49</Lines>
  <Paragraphs>13</Paragraphs>
  <ScaleCrop>false</ScaleCrop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избрании (назначении) и(или) прекращении полномочий должностных лиц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2022-08-25T10:45:00Z</dcterms:created>
  <dcterms:modified xsi:type="dcterms:W3CDTF">2022-08-25T10:45:00Z</dcterms:modified>
</cp:coreProperties>
</file>