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14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аннулировании лицензии на осуществление лицензируемого вида деятельности на железнодорожном транспорте (образец)</w:t>
      </w:r>
    </w:p>
    <w:p w:rsidR="00000000" w:rsidRDefault="00E17147">
      <w:pPr>
        <w:pStyle w:val="right"/>
      </w:pPr>
      <w:r>
        <w:t xml:space="preserve">Приложение N 12 к Регламенту (п. 88) </w:t>
      </w:r>
    </w:p>
    <w:p w:rsidR="00000000" w:rsidRDefault="00E17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47">
      <w:pPr>
        <w:pStyle w:val="right"/>
      </w:pPr>
      <w:r>
        <w:t>Образец</w:t>
      </w:r>
    </w:p>
    <w:p w:rsidR="00000000" w:rsidRDefault="00E17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47">
      <w:pPr>
        <w:pStyle w:val="HTML"/>
      </w:pPr>
      <w:r>
        <w:t xml:space="preserve">                                                   </w:t>
      </w:r>
      <w:r>
        <w:t>Наименование организации</w:t>
      </w:r>
    </w:p>
    <w:p w:rsidR="00000000" w:rsidRDefault="00E17147">
      <w:pPr>
        <w:pStyle w:val="HTML"/>
      </w:pPr>
      <w:r>
        <w:t>Почтовый индекс и адрес</w:t>
      </w:r>
    </w:p>
    <w:p w:rsidR="00000000" w:rsidRDefault="00E17147">
      <w:pPr>
        <w:pStyle w:val="HTML"/>
      </w:pPr>
      <w:r>
        <w:t>организации</w:t>
      </w:r>
    </w:p>
    <w:p w:rsidR="00000000" w:rsidRDefault="00E17147">
      <w:pPr>
        <w:pStyle w:val="HTML"/>
      </w:pPr>
    </w:p>
    <w:p w:rsidR="00000000" w:rsidRDefault="00E17147">
      <w:pPr>
        <w:pStyle w:val="HTML"/>
      </w:pPr>
      <w:r>
        <w:t>УВЕДОМЛЕНИЕ</w:t>
      </w:r>
    </w:p>
    <w:p w:rsidR="00000000" w:rsidRDefault="00E17147">
      <w:pPr>
        <w:pStyle w:val="HTML"/>
      </w:pPr>
      <w:r>
        <w:t>об аннулировании лицензии</w:t>
      </w:r>
    </w:p>
    <w:p w:rsidR="00000000" w:rsidRDefault="00E17147">
      <w:pPr>
        <w:pStyle w:val="HTML"/>
      </w:pPr>
    </w:p>
    <w:p w:rsidR="00000000" w:rsidRDefault="00E17147">
      <w:pPr>
        <w:pStyle w:val="HTML"/>
      </w:pPr>
      <w:r>
        <w:t>___________________________________________________________________________</w:t>
      </w:r>
    </w:p>
    <w:p w:rsidR="00000000" w:rsidRDefault="00E17147">
      <w:pPr>
        <w:pStyle w:val="HTML"/>
      </w:pPr>
      <w:r>
        <w:t>(наименование юридического лица или индивидуального предпринимателя)</w:t>
      </w:r>
    </w:p>
    <w:p w:rsidR="00000000" w:rsidRDefault="00E17147">
      <w:pPr>
        <w:pStyle w:val="HTML"/>
      </w:pPr>
    </w:p>
    <w:p w:rsidR="00000000" w:rsidRDefault="00E17147">
      <w:pPr>
        <w:pStyle w:val="HTML"/>
      </w:pPr>
      <w:r>
        <w:t>На основа</w:t>
      </w:r>
      <w:r>
        <w:t>нии решения суда от ________ N ________ Федеральной службой по</w:t>
      </w:r>
    </w:p>
    <w:p w:rsidR="00000000" w:rsidRDefault="00E17147">
      <w:pPr>
        <w:pStyle w:val="HTML"/>
      </w:pPr>
      <w:r>
        <w:t>надзору в сфере транспорта издан приказ от ________ N ____ об аннулировании</w:t>
      </w:r>
    </w:p>
    <w:p w:rsidR="00000000" w:rsidRDefault="00E17147">
      <w:pPr>
        <w:pStyle w:val="HTML"/>
      </w:pPr>
      <w:r>
        <w:t>лицензии серии _______ N ___________ от ___________________________________</w:t>
      </w:r>
    </w:p>
    <w:p w:rsidR="00000000" w:rsidRDefault="00E17147">
      <w:pPr>
        <w:pStyle w:val="HTML"/>
      </w:pPr>
      <w:r>
        <w:t xml:space="preserve">Уведомляем   Вас   о   том,  что причины </w:t>
      </w:r>
      <w:r>
        <w:t>аннулирования сформулированы в</w:t>
      </w:r>
    </w:p>
    <w:p w:rsidR="00000000" w:rsidRDefault="00E17147">
      <w:pPr>
        <w:pStyle w:val="HTML"/>
      </w:pPr>
      <w:r>
        <w:t>указанном судебном решении.</w:t>
      </w:r>
    </w:p>
    <w:p w:rsidR="00000000" w:rsidRDefault="00E17147">
      <w:pPr>
        <w:pStyle w:val="HTML"/>
      </w:pPr>
      <w:r>
        <w:t>Вы имеете право обжаловать приказ Федеральной службы по надзору в сфере</w:t>
      </w:r>
    </w:p>
    <w:p w:rsidR="00000000" w:rsidRDefault="00E17147">
      <w:pPr>
        <w:pStyle w:val="HTML"/>
      </w:pPr>
      <w:r>
        <w:t>транспорта в порядке, установленном законодательством Российской Федерации.</w:t>
      </w:r>
    </w:p>
    <w:p w:rsidR="00000000" w:rsidRDefault="00E17147">
      <w:pPr>
        <w:pStyle w:val="HTML"/>
      </w:pPr>
    </w:p>
    <w:p w:rsidR="00000000" w:rsidRDefault="00E17147">
      <w:pPr>
        <w:pStyle w:val="HTML"/>
      </w:pPr>
      <w:r>
        <w:t>Начальник отдела лицензирования и анализа ______</w:t>
      </w:r>
      <w:r>
        <w:t>___________________________</w:t>
      </w:r>
    </w:p>
    <w:p w:rsidR="00000000" w:rsidRDefault="00E17147">
      <w:pPr>
        <w:pStyle w:val="HTML"/>
      </w:pPr>
      <w:r>
        <w:t>(подпись, инициалы, фамилия)</w:t>
      </w:r>
    </w:p>
    <w:p w:rsidR="00000000" w:rsidRDefault="00E17147">
      <w:pPr>
        <w:pStyle w:val="HTML"/>
      </w:pPr>
    </w:p>
    <w:p w:rsidR="00000000" w:rsidRDefault="00E17147">
      <w:pPr>
        <w:pStyle w:val="HTML"/>
      </w:pPr>
      <w:r>
        <w:t>М.П.</w:t>
      </w:r>
    </w:p>
    <w:p w:rsidR="00000000" w:rsidRDefault="00E17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47">
      <w:pPr>
        <w:pStyle w:val="right"/>
      </w:pPr>
      <w:r>
        <w:t>Источник - Приказ Минтранса России от 18.08.2008 № 133 (с изменениями и дополнениями на 2010 год)</w:t>
      </w:r>
    </w:p>
    <w:p w:rsidR="00000000" w:rsidRDefault="00E171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obrazecy/uvedomlenie_ob_annulirovanii_licenzii_na_osushhestvlenie_licenziruemogo_vida_deyatelnosti_na_zheleznodo.htm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47"/>
    <w:rsid w:val="00E1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8CEC9A-9495-4ABF-BFD0-646499E6F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licenzii_na_osushhestvlenie_licenziruemogo_vida_deyatelnosti_na_zhelezno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лицензии на осуществление лицензируемого вида деятельности на железнодорожном транспорте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2022-08-25T10:42:00Z</dcterms:created>
  <dcterms:modified xsi:type="dcterms:W3CDTF">2022-08-25T10:42:00Z</dcterms:modified>
</cp:coreProperties>
</file>