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B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высылке поручения на единовременную выплату сотруднику (пенсионеру), проходившему службу в органах по контролю за оборотом наркотических средств и психотропных веществ (образец)</w:t>
      </w:r>
    </w:p>
    <w:p w:rsidR="00000000" w:rsidRDefault="005C5BBB">
      <w:pPr>
        <w:pStyle w:val="right"/>
      </w:pPr>
      <w:r>
        <w:t xml:space="preserve">Приложение 7 к Инструкции (п. 44), утвержденной Приказом ФСКН России от 09.01.2008 N 2 </w:t>
      </w:r>
    </w:p>
    <w:p w:rsidR="00000000" w:rsidRDefault="005C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BB">
      <w:pPr>
        <w:pStyle w:val="right"/>
      </w:pPr>
      <w:r>
        <w:t>Образец</w:t>
      </w:r>
    </w:p>
    <w:p w:rsidR="00000000" w:rsidRDefault="005C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BB">
      <w:pPr>
        <w:pStyle w:val="HTML"/>
      </w:pPr>
      <w:r>
        <w:t xml:space="preserve">          Угловой штамп                            Гр. ____________________</w:t>
      </w:r>
    </w:p>
    <w:p w:rsidR="00000000" w:rsidRDefault="005C5BBB">
      <w:pPr>
        <w:pStyle w:val="HTML"/>
      </w:pPr>
      <w:r>
        <w:t>территориального органа ФСКН России                ________________________</w:t>
      </w:r>
    </w:p>
    <w:p w:rsidR="00000000" w:rsidRDefault="005C5BBB">
      <w:pPr>
        <w:pStyle w:val="HTML"/>
      </w:pPr>
      <w:r>
        <w:t>Адрес:</w:t>
      </w:r>
      <w:r>
        <w:t xml:space="preserve"> _________________</w:t>
      </w:r>
    </w:p>
    <w:p w:rsidR="00000000" w:rsidRDefault="005C5BBB">
      <w:pPr>
        <w:pStyle w:val="HTML"/>
      </w:pPr>
      <w:r>
        <w:t>________________________</w:t>
      </w:r>
    </w:p>
    <w:p w:rsidR="00000000" w:rsidRDefault="005C5BBB">
      <w:pPr>
        <w:pStyle w:val="HTML"/>
      </w:pPr>
    </w:p>
    <w:p w:rsidR="00000000" w:rsidRDefault="005C5BBB">
      <w:pPr>
        <w:pStyle w:val="HTML"/>
      </w:pPr>
      <w:r>
        <w:t>УВЕДОМЛЕНИЕ</w:t>
      </w:r>
    </w:p>
    <w:p w:rsidR="00000000" w:rsidRDefault="005C5BBB">
      <w:pPr>
        <w:pStyle w:val="HTML"/>
      </w:pPr>
      <w:r>
        <w:t>о высылке поручения на единовременную выплату</w:t>
      </w:r>
    </w:p>
    <w:p w:rsidR="00000000" w:rsidRDefault="005C5BBB">
      <w:pPr>
        <w:pStyle w:val="HTML"/>
      </w:pPr>
    </w:p>
    <w:p w:rsidR="00000000" w:rsidRDefault="005C5BBB">
      <w:pPr>
        <w:pStyle w:val="HTML"/>
      </w:pPr>
      <w:r>
        <w:t>Сообщается,  что Вам дополнительно начислена пенсия (разница в пенсии),</w:t>
      </w:r>
    </w:p>
    <w:p w:rsidR="00000000" w:rsidRDefault="005C5BBB">
      <w:pPr>
        <w:pStyle w:val="HTML"/>
      </w:pPr>
      <w:r>
        <w:t>назначено     пособие       либо      компенсация    за      период       с</w:t>
      </w:r>
    </w:p>
    <w:p w:rsidR="00000000" w:rsidRDefault="005C5BBB">
      <w:pPr>
        <w:pStyle w:val="HTML"/>
      </w:pPr>
      <w:r>
        <w:t>"__"</w:t>
      </w:r>
      <w:r>
        <w:t xml:space="preserve"> ________________________ ____ г. по "__" _____________________ ____ г.</w:t>
      </w:r>
    </w:p>
    <w:p w:rsidR="00000000" w:rsidRDefault="005C5BBB">
      <w:pPr>
        <w:pStyle w:val="HTML"/>
      </w:pPr>
      <w:r>
        <w:t>в сумме ________________________ руб. ______ коп. в связи с _______________</w:t>
      </w:r>
    </w:p>
    <w:p w:rsidR="00000000" w:rsidRDefault="005C5BBB">
      <w:pPr>
        <w:pStyle w:val="HTML"/>
      </w:pPr>
      <w:r>
        <w:t>___________________________________________________________________________</w:t>
      </w:r>
    </w:p>
    <w:p w:rsidR="00000000" w:rsidRDefault="005C5BBB">
      <w:pPr>
        <w:pStyle w:val="HTML"/>
      </w:pPr>
      <w:r>
        <w:t xml:space="preserve">На эту сумму выписано поручение </w:t>
      </w:r>
      <w:r>
        <w:t>N _______________________ на Ваше имя и</w:t>
      </w:r>
    </w:p>
    <w:p w:rsidR="00000000" w:rsidRDefault="005C5BBB">
      <w:pPr>
        <w:pStyle w:val="HTML"/>
      </w:pPr>
      <w:r>
        <w:t>выслано в _________________________________________________________________</w:t>
      </w:r>
    </w:p>
    <w:p w:rsidR="00000000" w:rsidRDefault="005C5BBB">
      <w:pPr>
        <w:pStyle w:val="HTML"/>
      </w:pPr>
      <w:r>
        <w:t>(номер и наименование учреждения Сбербанка России)</w:t>
      </w:r>
    </w:p>
    <w:p w:rsidR="00000000" w:rsidRDefault="005C5BBB">
      <w:pPr>
        <w:pStyle w:val="HTML"/>
      </w:pPr>
    </w:p>
    <w:p w:rsidR="00000000" w:rsidRDefault="005C5BBB">
      <w:pPr>
        <w:pStyle w:val="HTML"/>
      </w:pPr>
      <w:r>
        <w:t>При  обращении  в  учреждение  Сбербанка России за получением указанной</w:t>
      </w:r>
    </w:p>
    <w:p w:rsidR="00000000" w:rsidRDefault="005C5BBB">
      <w:pPr>
        <w:pStyle w:val="HTML"/>
      </w:pPr>
      <w:r>
        <w:t>суммы  необходим</w:t>
      </w:r>
      <w:r>
        <w:t>о  иметь при себе паспорт или иной документ, удостоверяющий</w:t>
      </w:r>
    </w:p>
    <w:p w:rsidR="00000000" w:rsidRDefault="005C5BBB">
      <w:pPr>
        <w:pStyle w:val="HTML"/>
      </w:pPr>
      <w:r>
        <w:t>личность, и настоящее уведомление.</w:t>
      </w:r>
    </w:p>
    <w:p w:rsidR="00000000" w:rsidRDefault="005C5BBB">
      <w:pPr>
        <w:pStyle w:val="HTML"/>
      </w:pPr>
    </w:p>
    <w:p w:rsidR="00000000" w:rsidRDefault="005C5BBB">
      <w:pPr>
        <w:pStyle w:val="HTML"/>
      </w:pPr>
      <w:r>
        <w:t>Начальник финансового (пенсионного)</w:t>
      </w:r>
    </w:p>
    <w:p w:rsidR="00000000" w:rsidRDefault="005C5BBB">
      <w:pPr>
        <w:pStyle w:val="HTML"/>
      </w:pPr>
      <w:r>
        <w:t>подразделения _____________________</w:t>
      </w:r>
    </w:p>
    <w:p w:rsidR="00000000" w:rsidRDefault="005C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BB">
      <w:pPr>
        <w:pStyle w:val="right"/>
      </w:pPr>
      <w:r>
        <w:t>Источник - Приказ ФСКН России от 09.01.2008 № 2</w:t>
      </w:r>
    </w:p>
    <w:p w:rsidR="00000000" w:rsidRDefault="005C5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https://порядокправа.рф/obrazecy/uvedomlenie_o_vysylke_porucheniya_na_edinovremennuyu_vyplatu_sotrudniku_pensioneru_proxodivshemu_sluzh.htm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BB"/>
    <w:rsid w:val="005C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F0441-BE7D-409F-A04F-8CE6BA16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sylke_porucheniya_na_edinovremennuyu_vyplatu_sotrudniku_pensioneru_proxodivshemu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высылке поручения на единовременную выплату сотруднику (пенсионеру), проходившему службу в органах по контролю за оборотом наркотических средств и психотропных веществ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