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303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возврате исполнительного документа финансовым органом</w:t>
      </w:r>
    </w:p>
    <w:p w:rsidR="00000000" w:rsidRDefault="000E303A">
      <w:pPr>
        <w:pStyle w:val="right"/>
      </w:pPr>
      <w:r>
        <w:t xml:space="preserve">Приложение 4 к Правилам организации работы по взысканию на основании </w:t>
      </w:r>
      <w:r>
        <w:t>исполнительных листов судебных органов средств по денежным обязательствам получателей средств бюджета города Москвы</w:t>
      </w:r>
    </w:p>
    <w:p w:rsidR="00000000" w:rsidRDefault="000E3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03A">
      <w:pPr>
        <w:pStyle w:val="HTML"/>
      </w:pPr>
      <w:r>
        <w:t xml:space="preserve">                         __________________________________________________</w:t>
      </w:r>
    </w:p>
    <w:p w:rsidR="00000000" w:rsidRDefault="000E303A">
      <w:pPr>
        <w:pStyle w:val="HTML"/>
      </w:pPr>
      <w:r>
        <w:t>(наименование взыскателя - юридического лица, суда</w:t>
      </w:r>
    </w:p>
    <w:p w:rsidR="00000000" w:rsidRDefault="000E303A">
      <w:pPr>
        <w:pStyle w:val="HTML"/>
      </w:pPr>
      <w:r>
        <w:t>____________</w:t>
      </w:r>
      <w:r>
        <w:t>________________________________</w:t>
      </w:r>
    </w:p>
    <w:p w:rsidR="00000000" w:rsidRDefault="000E303A">
      <w:pPr>
        <w:pStyle w:val="HTML"/>
      </w:pPr>
      <w:r>
        <w:t>или фамилия, имя, отчество взыскателя либо</w:t>
      </w:r>
    </w:p>
    <w:p w:rsidR="00000000" w:rsidRDefault="000E303A">
      <w:pPr>
        <w:pStyle w:val="HTML"/>
      </w:pPr>
      <w:r>
        <w:t>его уполномоченного представителя)</w:t>
      </w:r>
    </w:p>
    <w:p w:rsidR="00000000" w:rsidRDefault="000E303A">
      <w:pPr>
        <w:pStyle w:val="HTML"/>
      </w:pPr>
      <w:r>
        <w:t>____________________________________________</w:t>
      </w:r>
    </w:p>
    <w:p w:rsidR="00000000" w:rsidRDefault="000E303A">
      <w:pPr>
        <w:pStyle w:val="HTML"/>
      </w:pPr>
      <w:r>
        <w:t>(адрес)</w:t>
      </w:r>
    </w:p>
    <w:p w:rsidR="00000000" w:rsidRDefault="000E303A">
      <w:pPr>
        <w:pStyle w:val="HTML"/>
      </w:pPr>
    </w:p>
    <w:p w:rsidR="00000000" w:rsidRDefault="000E303A">
      <w:pPr>
        <w:pStyle w:val="HTML"/>
      </w:pPr>
      <w:r>
        <w:t>УВЕДОМЛЕНИЕ N _______</w:t>
      </w:r>
    </w:p>
    <w:p w:rsidR="00000000" w:rsidRDefault="000E303A">
      <w:pPr>
        <w:pStyle w:val="HTML"/>
      </w:pPr>
      <w:r>
        <w:t>О ВОЗВРАТЕ ИСПОЛНИТЕЛЬНОГО ДОКУМЕНТА</w:t>
      </w:r>
    </w:p>
    <w:p w:rsidR="00000000" w:rsidRDefault="000E303A">
      <w:pPr>
        <w:pStyle w:val="HTML"/>
      </w:pPr>
    </w:p>
    <w:p w:rsidR="00000000" w:rsidRDefault="000E303A">
      <w:pPr>
        <w:pStyle w:val="HTML"/>
      </w:pPr>
      <w:r>
        <w:t xml:space="preserve">Департамент  финансов  города  </w:t>
      </w:r>
      <w:r>
        <w:t xml:space="preserve">Москвы  </w:t>
      </w:r>
      <w:r>
        <w:rPr>
          <w:vertAlign w:val="superscript"/>
        </w:rPr>
        <w:t>1</w:t>
      </w:r>
      <w:r>
        <w:t xml:space="preserve">  в соответствии с пунктами 3 и</w:t>
      </w:r>
    </w:p>
    <w:p w:rsidR="00000000" w:rsidRDefault="000E303A">
      <w:pPr>
        <w:pStyle w:val="HTML"/>
      </w:pPr>
      <w:r>
        <w:t>3.1  статьи  242.1  Бюджетного  кодекса Российской Федерации возвращает без</w:t>
      </w:r>
    </w:p>
    <w:p w:rsidR="00000000" w:rsidRDefault="000E303A">
      <w:pPr>
        <w:pStyle w:val="HTML"/>
      </w:pPr>
      <w:r>
        <w:t>исполнения исполнительный документ N _____, выданный "__" ________ 20___ г.</w:t>
      </w:r>
    </w:p>
    <w:p w:rsidR="00000000" w:rsidRDefault="000E303A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0E303A">
      <w:pPr>
        <w:pStyle w:val="HTML"/>
      </w:pPr>
      <w:r>
        <w:t>(наименование судебного органа)</w:t>
      </w:r>
    </w:p>
    <w:p w:rsidR="00000000" w:rsidRDefault="000E303A">
      <w:pPr>
        <w:pStyle w:val="HTML"/>
      </w:pPr>
      <w:r>
        <w:t>и копию решения суда от "___" _________ 20___ г. по делу N ________________</w:t>
      </w:r>
    </w:p>
    <w:p w:rsidR="00000000" w:rsidRDefault="000E303A">
      <w:pPr>
        <w:pStyle w:val="HTML"/>
      </w:pPr>
      <w:r>
        <w:t>в связи с _________________________________________________________________</w:t>
      </w:r>
    </w:p>
    <w:p w:rsidR="00000000" w:rsidRDefault="000E303A">
      <w:pPr>
        <w:pStyle w:val="HTML"/>
      </w:pPr>
      <w:r>
        <w:t>(указывается причина возврата)</w:t>
      </w:r>
    </w:p>
    <w:p w:rsidR="00000000" w:rsidRDefault="000E303A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0E303A">
      <w:pPr>
        <w:pStyle w:val="HTML"/>
      </w:pPr>
      <w:r>
        <w:t>Приложения: на ____ листах.</w:t>
      </w:r>
    </w:p>
    <w:p w:rsidR="00000000" w:rsidRDefault="000E303A">
      <w:pPr>
        <w:pStyle w:val="HTML"/>
      </w:pPr>
    </w:p>
    <w:p w:rsidR="00000000" w:rsidRDefault="000E303A">
      <w:pPr>
        <w:pStyle w:val="HTML"/>
      </w:pPr>
      <w:r>
        <w:t>Руководитель Департамента</w:t>
      </w:r>
    </w:p>
    <w:p w:rsidR="00000000" w:rsidRDefault="000E303A">
      <w:pPr>
        <w:pStyle w:val="HTML"/>
      </w:pPr>
      <w:r>
        <w:t>финансов города Москвы          ___________   ______________________</w:t>
      </w:r>
    </w:p>
    <w:p w:rsidR="00000000" w:rsidRDefault="000E303A">
      <w:pPr>
        <w:pStyle w:val="HTML"/>
      </w:pPr>
      <w:r>
        <w:t>(подпись)     (расшифровка подписи)</w:t>
      </w:r>
    </w:p>
    <w:p w:rsidR="00000000" w:rsidRDefault="000E3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03A">
      <w:pPr>
        <w:pStyle w:val="sel"/>
        <w:divId w:val="606470579"/>
      </w:pPr>
      <w:r>
        <w:t>1 Оформляется на бланке Департамента финансов города Москвы.</w:t>
      </w:r>
    </w:p>
    <w:p w:rsidR="00000000" w:rsidRDefault="000E303A">
      <w:pPr>
        <w:pStyle w:val="right"/>
      </w:pPr>
      <w:r>
        <w:t>Источник - Постановление Правительства Москвы от 13.08.2002 № 638-ПП (с изменениями и дополнениями на 2012 год)</w:t>
      </w:r>
    </w:p>
    <w:p w:rsidR="00000000" w:rsidRDefault="000E30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https://порядокправа.рф/obrazecy/uvedomlenie_o_vozvrate_ispolnitelnogo_dokumenta_finansovym_organom.htm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03A"/>
    <w:rsid w:val="000E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A76FD5-723A-4CC4-9994-208FE2FE1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70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vrate_ispolnitelnogo_dokumenta_finansovym_orga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возврате исполнительного документа финансовым органом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2022-08-25T10:34:00Z</dcterms:created>
  <dcterms:modified xsi:type="dcterms:W3CDTF">2022-08-25T10:34:00Z</dcterms:modified>
</cp:coreProperties>
</file>