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AC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согласовании Кодекса (изменений в Кодекс) профессиональной этики </w:t>
      </w:r>
      <w:r>
        <w:rPr>
          <w:rFonts w:eastAsia="Times New Roman"/>
        </w:rPr>
        <w:t>негосударственного пенсионного фонда, осуществляющего деятельность в качестве страховщика по обязательному пенсионному страхованию (образец)</w:t>
      </w:r>
    </w:p>
    <w:p w:rsidR="00000000" w:rsidRDefault="00CF2AC2">
      <w:pPr>
        <w:pStyle w:val="right"/>
      </w:pPr>
      <w:r>
        <w:t>Приложение N 18 к Административному регламенту по исполнению Федеральной службой по финансовым рынкам государственн</w:t>
      </w:r>
      <w:r>
        <w:t>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CF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AC2">
      <w:pPr>
        <w:pStyle w:val="right"/>
        <w:spacing w:after="240" w:afterAutospacing="0"/>
      </w:pPr>
      <w:r>
        <w:t xml:space="preserve">ОБРАЗЕЦ </w:t>
      </w:r>
    </w:p>
    <w:p w:rsidR="00000000" w:rsidRDefault="00CF2AC2">
      <w:pPr>
        <w:pStyle w:val="HTML"/>
      </w:pPr>
      <w:r>
        <w:t xml:space="preserve">                                        /Полное наименование</w:t>
      </w:r>
    </w:p>
    <w:p w:rsidR="00000000" w:rsidRDefault="00CF2AC2">
      <w:pPr>
        <w:pStyle w:val="HTML"/>
      </w:pPr>
      <w:r>
        <w:t>организации в именительн</w:t>
      </w:r>
      <w:r>
        <w:t>ом</w:t>
      </w:r>
    </w:p>
    <w:p w:rsidR="00000000" w:rsidRDefault="00CF2AC2">
      <w:pPr>
        <w:pStyle w:val="HTML"/>
      </w:pPr>
      <w:r>
        <w:t>падеже/</w:t>
      </w:r>
    </w:p>
    <w:p w:rsidR="00000000" w:rsidRDefault="00CF2AC2">
      <w:pPr>
        <w:pStyle w:val="HTML"/>
      </w:pPr>
    </w:p>
    <w:p w:rsidR="00000000" w:rsidRDefault="00CF2AC2">
      <w:pPr>
        <w:pStyle w:val="HTML"/>
      </w:pPr>
      <w:r>
        <w:t>/Почтовый адрес/</w:t>
      </w:r>
    </w:p>
    <w:p w:rsidR="00000000" w:rsidRDefault="00CF2AC2">
      <w:pPr>
        <w:pStyle w:val="HTML"/>
      </w:pPr>
    </w:p>
    <w:p w:rsidR="00000000" w:rsidRDefault="00CF2AC2">
      <w:pPr>
        <w:pStyle w:val="HTML"/>
      </w:pPr>
      <w:r>
        <w:t>Уведомление   о  согласовании кодекса</w:t>
      </w:r>
    </w:p>
    <w:p w:rsidR="00000000" w:rsidRDefault="00CF2AC2">
      <w:pPr>
        <w:pStyle w:val="HTML"/>
      </w:pPr>
      <w:r>
        <w:t>(изменений в кодекс) профессиональной</w:t>
      </w:r>
    </w:p>
    <w:p w:rsidR="00000000" w:rsidRDefault="00CF2AC2">
      <w:pPr>
        <w:pStyle w:val="HTML"/>
      </w:pPr>
      <w:r>
        <w:t>этики  негосударственного пенсионного</w:t>
      </w:r>
    </w:p>
    <w:p w:rsidR="00000000" w:rsidRDefault="00CF2AC2">
      <w:pPr>
        <w:pStyle w:val="HTML"/>
      </w:pPr>
      <w:r>
        <w:t>фонда,</w:t>
      </w:r>
    </w:p>
    <w:p w:rsidR="00000000" w:rsidRDefault="00CF2AC2">
      <w:pPr>
        <w:pStyle w:val="HTML"/>
      </w:pPr>
      <w:r>
        <w:t>____________________________________,</w:t>
      </w:r>
    </w:p>
    <w:p w:rsidR="00000000" w:rsidRDefault="00CF2AC2">
      <w:pPr>
        <w:pStyle w:val="HTML"/>
      </w:pPr>
      <w:r>
        <w:t>(полное наименование организации в</w:t>
      </w:r>
    </w:p>
    <w:p w:rsidR="00000000" w:rsidRDefault="00CF2AC2">
      <w:pPr>
        <w:pStyle w:val="HTML"/>
      </w:pPr>
      <w:r>
        <w:t>родительном падеже)</w:t>
      </w:r>
    </w:p>
    <w:p w:rsidR="00000000" w:rsidRDefault="00CF2AC2">
      <w:pPr>
        <w:pStyle w:val="HTML"/>
      </w:pPr>
      <w:r>
        <w:t>осуществляющ</w:t>
      </w:r>
      <w:r>
        <w:t>его    деятельность     в</w:t>
      </w:r>
    </w:p>
    <w:p w:rsidR="00000000" w:rsidRDefault="00CF2AC2">
      <w:pPr>
        <w:pStyle w:val="HTML"/>
      </w:pPr>
      <w:r>
        <w:t>качестве страховщика по обязательному</w:t>
      </w:r>
    </w:p>
    <w:p w:rsidR="00000000" w:rsidRDefault="00CF2AC2">
      <w:pPr>
        <w:pStyle w:val="HTML"/>
      </w:pPr>
      <w:r>
        <w:t>пенсионному страхованию</w:t>
      </w:r>
    </w:p>
    <w:p w:rsidR="00000000" w:rsidRDefault="00CF2AC2">
      <w:pPr>
        <w:pStyle w:val="HTML"/>
      </w:pPr>
    </w:p>
    <w:p w:rsidR="00000000" w:rsidRDefault="00CF2AC2">
      <w:pPr>
        <w:pStyle w:val="HTML"/>
      </w:pPr>
      <w:r>
        <w:t>Уведомляем,  что  приказом  ФСФР  России  от __.__.____ N ____</w:t>
      </w:r>
    </w:p>
    <w:p w:rsidR="00000000" w:rsidRDefault="00CF2AC2">
      <w:pPr>
        <w:pStyle w:val="HTML"/>
      </w:pPr>
      <w:r>
        <w:t>принято  решение  о  согласовании  кодекса  (изменений  в  кодекс)</w:t>
      </w:r>
    </w:p>
    <w:p w:rsidR="00000000" w:rsidRDefault="00CF2AC2">
      <w:pPr>
        <w:pStyle w:val="HTML"/>
      </w:pPr>
      <w:r>
        <w:t>профессиональной   этики   негосударс</w:t>
      </w:r>
      <w:r>
        <w:t>твенного   пенсионного  фонда</w:t>
      </w:r>
    </w:p>
    <w:p w:rsidR="00000000" w:rsidRDefault="00CF2AC2">
      <w:pPr>
        <w:pStyle w:val="HTML"/>
      </w:pPr>
      <w:r>
        <w:t>_________________________________________________________________,</w:t>
      </w:r>
    </w:p>
    <w:p w:rsidR="00000000" w:rsidRDefault="00CF2AC2">
      <w:pPr>
        <w:pStyle w:val="HTML"/>
      </w:pPr>
      <w:r>
        <w:t>(полное наименование организации в родительном падеже)</w:t>
      </w:r>
    </w:p>
    <w:p w:rsidR="00000000" w:rsidRDefault="00CF2AC2">
      <w:pPr>
        <w:pStyle w:val="HTML"/>
      </w:pPr>
      <w:r>
        <w:t>осуществляющего    деятельность    в    качестве  страховщика   по</w:t>
      </w:r>
    </w:p>
    <w:p w:rsidR="00000000" w:rsidRDefault="00CF2AC2">
      <w:pPr>
        <w:pStyle w:val="HTML"/>
      </w:pPr>
      <w:r>
        <w:t>обязательному пенсионному  страхованию, и направляем согласованный</w:t>
      </w:r>
    </w:p>
    <w:p w:rsidR="00000000" w:rsidRDefault="00CF2AC2">
      <w:pPr>
        <w:pStyle w:val="HTML"/>
      </w:pPr>
      <w:r>
        <w:t>экземпляр указанного документа.</w:t>
      </w:r>
    </w:p>
    <w:p w:rsidR="00000000" w:rsidRDefault="00CF2AC2">
      <w:pPr>
        <w:pStyle w:val="HTML"/>
      </w:pPr>
    </w:p>
    <w:p w:rsidR="00000000" w:rsidRDefault="00CF2AC2">
      <w:pPr>
        <w:pStyle w:val="HTML"/>
      </w:pPr>
      <w:r>
        <w:t>Приложение: Кодекс   (изменения в кодекс) профессиональной   этики</w:t>
      </w:r>
    </w:p>
    <w:p w:rsidR="00000000" w:rsidRDefault="00CF2AC2">
      <w:pPr>
        <w:pStyle w:val="HTML"/>
      </w:pPr>
      <w:r>
        <w:t>негосударственного пенсионного фонда,</w:t>
      </w:r>
    </w:p>
    <w:p w:rsidR="00000000" w:rsidRDefault="00CF2AC2">
      <w:pPr>
        <w:pStyle w:val="HTML"/>
      </w:pPr>
      <w:r>
        <w:t>___________________________________________________</w:t>
      </w:r>
      <w:r>
        <w:t>___</w:t>
      </w:r>
    </w:p>
    <w:p w:rsidR="00000000" w:rsidRDefault="00CF2AC2">
      <w:pPr>
        <w:pStyle w:val="HTML"/>
      </w:pPr>
      <w:r>
        <w:t>(полное наименование организации в родительном падеже)</w:t>
      </w:r>
    </w:p>
    <w:p w:rsidR="00000000" w:rsidRDefault="00CF2AC2">
      <w:pPr>
        <w:pStyle w:val="HTML"/>
      </w:pPr>
      <w:r>
        <w:t>осуществляющего деятельность в качестве страховщика по</w:t>
      </w:r>
    </w:p>
    <w:p w:rsidR="00000000" w:rsidRDefault="00CF2AC2">
      <w:pPr>
        <w:pStyle w:val="HTML"/>
      </w:pPr>
      <w:r>
        <w:t>обязательному   пенсионному   страхованию,  на ____ л.</w:t>
      </w:r>
    </w:p>
    <w:p w:rsidR="00000000" w:rsidRDefault="00CF2AC2">
      <w:pPr>
        <w:pStyle w:val="HTML"/>
      </w:pPr>
      <w:r>
        <w:t>в 1 экз.</w:t>
      </w:r>
    </w:p>
    <w:p w:rsidR="00000000" w:rsidRDefault="00CF2AC2">
      <w:pPr>
        <w:pStyle w:val="HTML"/>
      </w:pPr>
    </w:p>
    <w:p w:rsidR="00000000" w:rsidRDefault="00CF2AC2">
      <w:pPr>
        <w:pStyle w:val="HTML"/>
      </w:pPr>
      <w:r>
        <w:t>Заместитель руководителя       /Подпись/     /Расшифровка подписи/</w:t>
      </w:r>
    </w:p>
    <w:p w:rsidR="00000000" w:rsidRDefault="00CF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AC2">
      <w:pPr>
        <w:pStyle w:val="right"/>
      </w:pPr>
      <w:r>
        <w:lastRenderedPageBreak/>
        <w:t xml:space="preserve">Источник </w:t>
      </w:r>
      <w:r>
        <w:t>- Приказ ФСФР РФ от 20.09.2007 № 07-99/пз-н</w:t>
      </w:r>
    </w:p>
    <w:p w:rsidR="00000000" w:rsidRDefault="00CF2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https://порядокправа.рф/obrazecy/uvedomlenie_o_soglasovanii_kodeksa_izmenenij_v_kodeks_professionalnoj_etiki_negosudarstvennogo_pe.htm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C2"/>
    <w:rsid w:val="00CF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56FBB-5D46-49FE-A9D8-E854C2BE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glasovanii_kodeksa_izmenenij_v_kodeks_professionalnoj_etiki_negosudarstvennogo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согласовании Кодекса (изменений в Кодекс) профессиональной этики негосударственного пенсионного фонда,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