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AF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результатах конкурса на замещение вакантной должности государственной гражданской службы в Федеральном агентстве по энергетике</w:t>
      </w:r>
    </w:p>
    <w:p w:rsidR="00000000" w:rsidRDefault="001C0AF7">
      <w:pPr>
        <w:pStyle w:val="right"/>
      </w:pPr>
      <w:r>
        <w:t>Приложение 7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</w:t>
      </w:r>
    </w:p>
    <w:p w:rsidR="00000000" w:rsidRDefault="001C0AF7">
      <w:pPr>
        <w:pStyle w:val="right"/>
      </w:pPr>
      <w:r>
        <w:t xml:space="preserve">по энергетике, утвержденной </w:t>
      </w:r>
      <w:r>
        <w:br/>
        <w:t xml:space="preserve">Приказом Росэнерго </w:t>
      </w:r>
      <w:r>
        <w:br/>
        <w:t>17 января 2008 г. N 4</w:t>
      </w:r>
    </w:p>
    <w:p w:rsidR="00000000" w:rsidRDefault="001C0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AF7">
      <w:pPr>
        <w:pStyle w:val="HTML"/>
      </w:pPr>
      <w:r>
        <w:t xml:space="preserve">                         Уважаемый _____________!</w:t>
      </w:r>
    </w:p>
    <w:p w:rsidR="00000000" w:rsidRDefault="001C0AF7">
      <w:pPr>
        <w:pStyle w:val="HTML"/>
      </w:pPr>
    </w:p>
    <w:p w:rsidR="00000000" w:rsidRDefault="001C0AF7">
      <w:pPr>
        <w:pStyle w:val="HTML"/>
      </w:pPr>
      <w:r>
        <w:t>Сообщаю,   что   Вам  отказано  в  назначении  на  вакантную  должность</w:t>
      </w:r>
    </w:p>
    <w:p w:rsidR="00000000" w:rsidRDefault="001C0AF7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1C0AF7">
      <w:pPr>
        <w:pStyle w:val="HTML"/>
      </w:pPr>
      <w:r>
        <w:t>(наименование должности)</w:t>
      </w:r>
    </w:p>
    <w:p w:rsidR="00000000" w:rsidRDefault="001C0AF7">
      <w:pPr>
        <w:pStyle w:val="HTML"/>
      </w:pPr>
      <w:r>
        <w:t>Документы,  представленные  Вами,  могут быть возвращены по письменному</w:t>
      </w:r>
    </w:p>
    <w:p w:rsidR="00000000" w:rsidRDefault="001C0AF7">
      <w:pPr>
        <w:pStyle w:val="HTML"/>
      </w:pPr>
      <w:r>
        <w:t>заявлению, направленному по адресу: ______________________________________.</w:t>
      </w:r>
    </w:p>
    <w:p w:rsidR="00000000" w:rsidRDefault="001C0AF7">
      <w:pPr>
        <w:pStyle w:val="HTML"/>
      </w:pPr>
    </w:p>
    <w:p w:rsidR="00000000" w:rsidRDefault="001C0AF7">
      <w:pPr>
        <w:pStyle w:val="HTML"/>
      </w:pPr>
      <w:r>
        <w:t>Контактный телефон: __________________.</w:t>
      </w:r>
    </w:p>
    <w:p w:rsidR="00000000" w:rsidRDefault="001C0AF7">
      <w:pPr>
        <w:pStyle w:val="HTML"/>
      </w:pPr>
    </w:p>
    <w:p w:rsidR="00000000" w:rsidRDefault="001C0AF7">
      <w:pPr>
        <w:pStyle w:val="HTML"/>
      </w:pPr>
      <w:r>
        <w:t>Председатель конкурсной комиссии  ___________  ____________________________</w:t>
      </w:r>
    </w:p>
    <w:p w:rsidR="00000000" w:rsidRDefault="001C0AF7">
      <w:pPr>
        <w:pStyle w:val="HTML"/>
      </w:pPr>
      <w:r>
        <w:t>(подпись)     (фамилия, имя, отчество)</w:t>
      </w:r>
    </w:p>
    <w:p w:rsidR="00000000" w:rsidRDefault="001C0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AF7">
      <w:pPr>
        <w:pStyle w:val="right"/>
      </w:pPr>
      <w:r>
        <w:t>Источник - Приказ Росэнерго от 17.01.2008 № 4</w:t>
      </w:r>
    </w:p>
    <w:p w:rsidR="00000000" w:rsidRDefault="001C0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https://порядокправа.рф/obrazecy/uvedomlenie_o_rezultatax_konkursa_na_zameshhenie_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vakantnoj_dolzhnosti_gosudarstvennoj_grazhdanskoj_sluzh.htm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F7"/>
    <w:rsid w:val="001C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1A065-FC8C-40FB-A5C3-7EB5E844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zultatax_konkursa_na_zameshhenie_vakantnoj_dolzhnosti_gosudarstvennoj_grazhdansk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результатах конкурса на замещение вакантной должности государственной гражданской службы в Федеральном агентстве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