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53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решении Комиссии осуществить компенсационные выплаты за утраченное в результате разрешения кризиса в Чеченской Республике жилье и имущество</w:t>
      </w:r>
    </w:p>
    <w:p w:rsidR="00000000" w:rsidRDefault="00621534">
      <w:pPr>
        <w:pStyle w:val="right"/>
      </w:pPr>
      <w:r>
        <w:t>Приложение N 8 к Положению об осуществлении компенсационных выплат за утраченное жилье и имущество пострадавшим в результате разрешения кризиса в Чеченской Республике гражданам, постоянно проживающим на ее территории</w:t>
      </w:r>
    </w:p>
    <w:p w:rsidR="00000000" w:rsidRDefault="0062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534">
      <w:pPr>
        <w:pStyle w:val="HTML"/>
      </w:pPr>
      <w:r>
        <w:t xml:space="preserve">                                    Ко</w:t>
      </w:r>
      <w:r>
        <w:t>му _____________________________</w:t>
      </w:r>
    </w:p>
    <w:p w:rsidR="00000000" w:rsidRDefault="00621534">
      <w:pPr>
        <w:pStyle w:val="HTML"/>
      </w:pPr>
      <w:r>
        <w:t>Куда _____________________________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УВЕДОМЛЕНИЕ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В  соответствии  с Положением  об  осуществлении  компенсационных</w:t>
      </w:r>
    </w:p>
    <w:p w:rsidR="00000000" w:rsidRDefault="00621534">
      <w:pPr>
        <w:pStyle w:val="HTML"/>
      </w:pPr>
      <w:r>
        <w:t>выплат  за  утраченное  жилье  и имущество  пострадавшим  в результате</w:t>
      </w:r>
    </w:p>
    <w:p w:rsidR="00000000" w:rsidRDefault="00621534">
      <w:pPr>
        <w:pStyle w:val="HTML"/>
      </w:pPr>
      <w:r>
        <w:t>разрешения   кризиса   в Чеченской  Р</w:t>
      </w:r>
      <w:r>
        <w:t>еспублике  гражданам,   постоянно</w:t>
      </w:r>
    </w:p>
    <w:p w:rsidR="00000000" w:rsidRDefault="00621534">
      <w:pPr>
        <w:pStyle w:val="HTML"/>
      </w:pPr>
      <w:r>
        <w:t>проживающим    на    ее   территории,    утвержденным   Постановлением</w:t>
      </w:r>
    </w:p>
    <w:p w:rsidR="00000000" w:rsidRDefault="00621534">
      <w:pPr>
        <w:pStyle w:val="HTML"/>
      </w:pPr>
      <w:r>
        <w:t>Правительства Российской  Федерации  от 4 июля 2003 г. N 404, Комиссия</w:t>
      </w:r>
    </w:p>
    <w:p w:rsidR="00000000" w:rsidRDefault="00621534">
      <w:pPr>
        <w:pStyle w:val="HTML"/>
      </w:pPr>
      <w:r>
        <w:t>по   рассмотрению  заявлений  граждан  о компенсационных  выплатах  за</w:t>
      </w:r>
    </w:p>
    <w:p w:rsidR="00000000" w:rsidRDefault="00621534">
      <w:pPr>
        <w:pStyle w:val="HTML"/>
      </w:pPr>
      <w:r>
        <w:t>утраченно</w:t>
      </w:r>
      <w:r>
        <w:t>е  в результате  разрешения  кризиса  в Чеченской  Республике</w:t>
      </w:r>
    </w:p>
    <w:p w:rsidR="00000000" w:rsidRDefault="00621534">
      <w:pPr>
        <w:pStyle w:val="HTML"/>
      </w:pPr>
      <w:r>
        <w:t>жилье       и      имущество       рассмотрела      заявление      гр.</w:t>
      </w:r>
    </w:p>
    <w:p w:rsidR="00000000" w:rsidRDefault="00621534">
      <w:pPr>
        <w:pStyle w:val="HTML"/>
      </w:pPr>
      <w:r>
        <w:t>______________________________________________________________________</w:t>
      </w:r>
    </w:p>
    <w:p w:rsidR="00000000" w:rsidRDefault="00621534">
      <w:pPr>
        <w:pStyle w:val="HTML"/>
      </w:pPr>
      <w:r>
        <w:t>(фамилия, имя, отчество)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621534">
      <w:pPr>
        <w:pStyle w:val="HTML"/>
      </w:pPr>
      <w:r>
        <w:t>от "__"___________ 200_ г.  и  представленные документы (дело N _____)</w:t>
      </w:r>
    </w:p>
    <w:p w:rsidR="00000000" w:rsidRDefault="00621534">
      <w:pPr>
        <w:pStyle w:val="HTML"/>
      </w:pPr>
      <w:r>
        <w:t>и уведомляет о решении:</w:t>
      </w:r>
    </w:p>
    <w:p w:rsidR="00000000" w:rsidRDefault="00621534">
      <w:pPr>
        <w:pStyle w:val="HTML"/>
      </w:pPr>
      <w:r>
        <w:t>осуществить   компенсационные   выплаты   за   утраченное    жилье   и</w:t>
      </w:r>
    </w:p>
    <w:p w:rsidR="00000000" w:rsidRDefault="00621534">
      <w:pPr>
        <w:pStyle w:val="HTML"/>
      </w:pPr>
      <w:r>
        <w:t>имущество гр. _______________________________</w:t>
      </w:r>
      <w:r>
        <w:t>________________________,</w:t>
      </w:r>
    </w:p>
    <w:p w:rsidR="00000000" w:rsidRDefault="00621534">
      <w:pPr>
        <w:pStyle w:val="HTML"/>
      </w:pPr>
      <w:r>
        <w:t>(фамилия, имя, отчество)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утратившему (утратившей) жилье по адресу:</w:t>
      </w:r>
    </w:p>
    <w:p w:rsidR="00000000" w:rsidRDefault="00621534">
      <w:pPr>
        <w:pStyle w:val="HTML"/>
      </w:pPr>
      <w:r>
        <w:t>______________________________________________________________________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(протокол заседания Комиссии от "__"_________ 200_ г. N ____).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Председатель Комиссии _________________             __________________</w:t>
      </w:r>
    </w:p>
    <w:p w:rsidR="00000000" w:rsidRDefault="00621534">
      <w:pPr>
        <w:pStyle w:val="HTML"/>
      </w:pPr>
      <w:r>
        <w:t>(подпись)                      (ф.и.о.)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Ответственный секретарь</w:t>
      </w:r>
    </w:p>
    <w:p w:rsidR="00000000" w:rsidRDefault="00621534">
      <w:pPr>
        <w:pStyle w:val="HTML"/>
      </w:pPr>
      <w:r>
        <w:t>Комиссии              _________________             __________________</w:t>
      </w:r>
    </w:p>
    <w:p w:rsidR="00000000" w:rsidRDefault="00621534">
      <w:pPr>
        <w:pStyle w:val="HTML"/>
      </w:pPr>
      <w:r>
        <w:t>(подпись)                      (ф.и.о.)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"__"____</w:t>
      </w:r>
      <w:r>
        <w:t>________ 200_ г.</w:t>
      </w:r>
    </w:p>
    <w:p w:rsidR="00000000" w:rsidRDefault="00621534">
      <w:pPr>
        <w:pStyle w:val="HTML"/>
      </w:pPr>
    </w:p>
    <w:p w:rsidR="00000000" w:rsidRDefault="00621534">
      <w:pPr>
        <w:pStyle w:val="HTML"/>
      </w:pPr>
      <w:r>
        <w:t>М.П.</w:t>
      </w:r>
    </w:p>
    <w:p w:rsidR="00000000" w:rsidRDefault="00621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534">
      <w:pPr>
        <w:pStyle w:val="right"/>
      </w:pPr>
      <w:r>
        <w:t>Источник - Постановление Правительства РФ от 04.07.2003 № 404 (с изменениями и дополнениями на 2013 год)</w:t>
      </w:r>
    </w:p>
    <w:p w:rsidR="00000000" w:rsidRDefault="00621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https://порядокправа.рф/obrazecy/uvedomlenie_o_reshenii_komissii_osushhestvit_kompensacionnye_vyplaty_za_utrachennoe_v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_rezultate_razresh.htm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34"/>
    <w:rsid w:val="0062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4E0D4-4B69-408D-A8F7-21A85AC8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shenii_komissii_osushhestvit_kompensacionnye_vyplaty_za_utrachennoe_v_rezultate_razre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решении Комиссии осуществить компенсационные выплаты за утраченное в результате разрешения кризиса в Чеченской Республике жилье и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