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DD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рассмотрения документов для получения удостоверения национального фильма</w:t>
      </w:r>
    </w:p>
    <w:p w:rsidR="00000000" w:rsidRDefault="00717DD6">
      <w:pPr>
        <w:pStyle w:val="right"/>
      </w:pPr>
      <w:r>
        <w:t xml:space="preserve">Приложение N 3 к Административному регламенту Министерства культуры </w:t>
      </w:r>
      <w:r>
        <w:t xml:space="preserve">Российской Федерации по предоставлению государственной услуги по выдаче удостоверений национального фильма </w:t>
      </w:r>
    </w:p>
    <w:p w:rsidR="00000000" w:rsidRDefault="00717DD6">
      <w:pPr>
        <w:pStyle w:val="HTML"/>
      </w:pPr>
      <w:r>
        <w:t xml:space="preserve">                Министерство культуры Российской Федерации</w:t>
      </w:r>
    </w:p>
    <w:p w:rsidR="00000000" w:rsidRDefault="00717DD6">
      <w:pPr>
        <w:pStyle w:val="HTML"/>
      </w:pPr>
    </w:p>
    <w:p w:rsidR="00000000" w:rsidRDefault="00717DD6">
      <w:pPr>
        <w:pStyle w:val="HTML"/>
      </w:pPr>
      <w:r>
        <w:t>Уведомление о приостановлении рассмотрения документов</w:t>
      </w:r>
    </w:p>
    <w:p w:rsidR="00000000" w:rsidRDefault="00717DD6">
      <w:pPr>
        <w:pStyle w:val="HTML"/>
      </w:pPr>
    </w:p>
    <w:p w:rsidR="00000000" w:rsidRDefault="00717DD6">
      <w:pPr>
        <w:pStyle w:val="HTML"/>
      </w:pPr>
      <w:r>
        <w:t>Сообщаем,  что  рассмотрение напр</w:t>
      </w:r>
      <w:r>
        <w:t>авленных Вами документов для получения</w:t>
      </w:r>
    </w:p>
    <w:p w:rsidR="00000000" w:rsidRDefault="00717DD6">
      <w:pPr>
        <w:pStyle w:val="HTML"/>
      </w:pPr>
      <w:r>
        <w:t>удостоверения  национального  фильма на фильм _____________________________</w:t>
      </w:r>
    </w:p>
    <w:p w:rsidR="00000000" w:rsidRDefault="00717DD6">
      <w:pPr>
        <w:pStyle w:val="HTML"/>
      </w:pPr>
      <w:r>
        <w:t>приостанавливается  на  основании  пункта 10.1 Административного регламента</w:t>
      </w:r>
    </w:p>
    <w:p w:rsidR="00000000" w:rsidRDefault="00717DD6">
      <w:pPr>
        <w:pStyle w:val="HTML"/>
      </w:pPr>
      <w:r>
        <w:t>Министерства    культуры    Российской    Федерации    по    пред</w:t>
      </w:r>
      <w:r>
        <w:t>оставлению</w:t>
      </w:r>
    </w:p>
    <w:p w:rsidR="00000000" w:rsidRDefault="00717DD6">
      <w:pPr>
        <w:pStyle w:val="HTML"/>
      </w:pPr>
      <w:r>
        <w:t>государственной   услуги   по  выдаче  удостоверений  национального  фильма</w:t>
      </w:r>
    </w:p>
    <w:p w:rsidR="00000000" w:rsidRDefault="00717DD6">
      <w:pPr>
        <w:pStyle w:val="HTML"/>
      </w:pPr>
      <w:r>
        <w:t>(далее - Регламент).</w:t>
      </w:r>
    </w:p>
    <w:p w:rsidR="00000000" w:rsidRDefault="00717DD6">
      <w:pPr>
        <w:pStyle w:val="HTML"/>
      </w:pPr>
      <w:r>
        <w:t>Для    возобновления   рассмотрения   документов   Вам   необходимо   в</w:t>
      </w:r>
    </w:p>
    <w:p w:rsidR="00000000" w:rsidRDefault="00717DD6">
      <w:pPr>
        <w:pStyle w:val="HTML"/>
      </w:pPr>
      <w:r>
        <w:t>десятидневный  срок со дня получения настоящего уведомления представить все</w:t>
      </w:r>
    </w:p>
    <w:p w:rsidR="00000000" w:rsidRDefault="00717DD6">
      <w:pPr>
        <w:pStyle w:val="HTML"/>
      </w:pPr>
      <w:r>
        <w:t>необходимые документы, предусмотренные п. п. 9.1 - 9.5 Регламента.</w:t>
      </w:r>
    </w:p>
    <w:p w:rsidR="00000000" w:rsidRDefault="00717DD6">
      <w:pPr>
        <w:pStyle w:val="HTML"/>
      </w:pPr>
      <w:r>
        <w:t>В  случае,  если  полный  комплект  документов  не  будет представлен в</w:t>
      </w:r>
    </w:p>
    <w:p w:rsidR="00000000" w:rsidRDefault="00717DD6">
      <w:pPr>
        <w:pStyle w:val="HTML"/>
      </w:pPr>
      <w:r>
        <w:t>указанный  срок,  в  выдаче  удостоверения  национального  фильма Вам будет</w:t>
      </w:r>
    </w:p>
    <w:p w:rsidR="00000000" w:rsidRDefault="00717DD6">
      <w:pPr>
        <w:pStyle w:val="HTML"/>
      </w:pPr>
      <w:r>
        <w:t>отказано на основании пункта 10.2 Регламе</w:t>
      </w:r>
      <w:r>
        <w:t>нта.</w:t>
      </w:r>
    </w:p>
    <w:p w:rsidR="00000000" w:rsidRDefault="00717DD6">
      <w:pPr>
        <w:pStyle w:val="HTML"/>
      </w:pPr>
    </w:p>
    <w:p w:rsidR="00000000" w:rsidRDefault="00717DD6">
      <w:pPr>
        <w:pStyle w:val="HTML"/>
      </w:pPr>
      <w:r>
        <w:t>Должностное лицо</w:t>
      </w:r>
    </w:p>
    <w:p w:rsidR="00000000" w:rsidRDefault="00717DD6">
      <w:pPr>
        <w:pStyle w:val="HTML"/>
      </w:pPr>
      <w:r>
        <w:t>(подпись должностного лица)</w:t>
      </w:r>
    </w:p>
    <w:p w:rsidR="00000000" w:rsidRDefault="00717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DD6">
      <w:pPr>
        <w:pStyle w:val="right"/>
      </w:pPr>
      <w:r>
        <w:t>Источник - Приказ Минкультуры России от 20.04.2012 № 356</w:t>
      </w:r>
    </w:p>
    <w:p w:rsidR="00000000" w:rsidRDefault="00717D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https://порядокправа.рф/obrazecy/uvedomlenie_o_priostanovlenii_rassmotreniya_dokumentov_dlya_polucheniya_udostovereniya_nacionalnogo_fil.h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D6"/>
    <w:rsid w:val="0071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200C5-DCD0-47FD-8A43-D26B57B0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rassmotreniya_dokumentov_dlya_polucheniya_udostovereniya_nacionalnogo_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рассмотрения документов для получения удостоверения национального 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2022-08-25T10:11:00Z</dcterms:created>
  <dcterms:modified xsi:type="dcterms:W3CDTF">2022-08-25T10:11:00Z</dcterms:modified>
</cp:coreProperties>
</file>