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9F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действия лицензии на осуществление частной охранной (частной детективной (сыскной) деятельности)</w:t>
      </w:r>
    </w:p>
    <w:p w:rsidR="00000000" w:rsidRDefault="004169FA">
      <w:pPr>
        <w:pStyle w:val="right"/>
      </w:pPr>
      <w:r>
        <w:t>Приложение N 8 к Административному регламенту исполнения Министерством внутренних дел Российской Федерации государственной функции по контролю за частной детективной (сыскной) и охранной деятельностью в Российской Федерации</w:t>
      </w:r>
    </w:p>
    <w:p w:rsidR="00000000" w:rsidRDefault="00416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9FA">
      <w:pPr>
        <w:pStyle w:val="HTML"/>
      </w:pPr>
      <w:r>
        <w:t xml:space="preserve">    Угловой штамп</w:t>
      </w:r>
    </w:p>
    <w:p w:rsidR="00000000" w:rsidRDefault="004169FA">
      <w:pPr>
        <w:pStyle w:val="HTML"/>
      </w:pPr>
      <w:r>
        <w:t>органа внутре</w:t>
      </w:r>
      <w:r>
        <w:t>нних дел                        Генеральному директору</w:t>
      </w:r>
    </w:p>
    <w:p w:rsidR="00000000" w:rsidRDefault="004169FA">
      <w:pPr>
        <w:pStyle w:val="HTML"/>
      </w:pPr>
      <w:r>
        <w:t>______________________________________</w:t>
      </w:r>
    </w:p>
    <w:p w:rsidR="00000000" w:rsidRDefault="004169FA">
      <w:pPr>
        <w:pStyle w:val="HTML"/>
      </w:pPr>
      <w:r>
        <w:t>(наименование частной охранной</w:t>
      </w:r>
    </w:p>
    <w:p w:rsidR="00000000" w:rsidRDefault="004169FA">
      <w:pPr>
        <w:pStyle w:val="HTML"/>
      </w:pPr>
      <w:r>
        <w:t>организации, фамилия, имя, отчество</w:t>
      </w:r>
    </w:p>
    <w:p w:rsidR="00000000" w:rsidRDefault="004169FA">
      <w:pPr>
        <w:pStyle w:val="HTML"/>
      </w:pPr>
      <w:r>
        <w:t>руководителя, индивидуального</w:t>
      </w:r>
    </w:p>
    <w:p w:rsidR="00000000" w:rsidRDefault="004169FA">
      <w:pPr>
        <w:pStyle w:val="HTML"/>
      </w:pPr>
      <w:r>
        <w:t>предпринимателя, адрес государственной</w:t>
      </w:r>
    </w:p>
    <w:p w:rsidR="00000000" w:rsidRDefault="004169FA">
      <w:pPr>
        <w:pStyle w:val="HTML"/>
      </w:pPr>
      <w:r>
        <w:t>регистрации организации)</w:t>
      </w:r>
    </w:p>
    <w:p w:rsidR="00000000" w:rsidRDefault="004169FA">
      <w:pPr>
        <w:pStyle w:val="HTML"/>
      </w:pPr>
    </w:p>
    <w:p w:rsidR="00000000" w:rsidRDefault="004169FA">
      <w:pPr>
        <w:pStyle w:val="HTML"/>
      </w:pPr>
      <w:r>
        <w:t>Уведомление о приостановлении действия лицензии</w:t>
      </w:r>
    </w:p>
    <w:p w:rsidR="00000000" w:rsidRDefault="004169FA">
      <w:pPr>
        <w:pStyle w:val="HTML"/>
      </w:pPr>
    </w:p>
    <w:p w:rsidR="00000000" w:rsidRDefault="004169FA">
      <w:pPr>
        <w:pStyle w:val="HTML"/>
      </w:pPr>
      <w:r>
        <w:t>Сообщаю,  что  за  (грубые  или  неоднократные)  нарушения лицензионных</w:t>
      </w:r>
    </w:p>
    <w:p w:rsidR="00000000" w:rsidRDefault="004169FA">
      <w:pPr>
        <w:pStyle w:val="HTML"/>
      </w:pPr>
      <w:r>
        <w:t>требований  и  условий,  выявленные в ходе плановой (внеплановой) проверки,</w:t>
      </w:r>
    </w:p>
    <w:p w:rsidR="00000000" w:rsidRDefault="004169FA">
      <w:pPr>
        <w:pStyle w:val="HTML"/>
      </w:pPr>
      <w:r>
        <w:t>проведенной сотрудниками ________________________ "__" ____</w:t>
      </w:r>
      <w:r>
        <w:t>_______ 20__ г.,</w:t>
      </w:r>
    </w:p>
    <w:p w:rsidR="00000000" w:rsidRDefault="004169FA">
      <w:pPr>
        <w:pStyle w:val="HTML"/>
      </w:pPr>
      <w:r>
        <w:t>во  исполнение  статьи  11.5  Закона  Российской Федерации от 11 марта 1992</w:t>
      </w:r>
    </w:p>
    <w:p w:rsidR="00000000" w:rsidRDefault="004169FA">
      <w:pPr>
        <w:pStyle w:val="HTML"/>
      </w:pPr>
      <w:r>
        <w:t>г.  N  2487-1  "О  частной детективной и охранной деятельности в Российской</w:t>
      </w:r>
    </w:p>
    <w:p w:rsidR="00000000" w:rsidRDefault="004169FA">
      <w:pPr>
        <w:pStyle w:val="HTML"/>
      </w:pPr>
      <w:r>
        <w:t>Федерации",  постановления  Правительства  Российской  Федерации от 23 июня</w:t>
      </w:r>
    </w:p>
    <w:p w:rsidR="00000000" w:rsidRDefault="004169FA">
      <w:pPr>
        <w:pStyle w:val="HTML"/>
      </w:pPr>
      <w:r>
        <w:t>2011  г.  N</w:t>
      </w:r>
      <w:r>
        <w:t xml:space="preserve">  498  "О  некоторых  вопросах осуществления частной детективной</w:t>
      </w:r>
    </w:p>
    <w:p w:rsidR="00000000" w:rsidRDefault="004169FA">
      <w:pPr>
        <w:pStyle w:val="HTML"/>
      </w:pPr>
      <w:r>
        <w:t>(сыскной)  и  частной  охранной деятельности" действие лицензии N ________,</w:t>
      </w:r>
    </w:p>
    <w:p w:rsidR="00000000" w:rsidRDefault="004169FA">
      <w:pPr>
        <w:pStyle w:val="HTML"/>
      </w:pPr>
      <w:r>
        <w:t>выданной  "__"  ________  20__  г. ______________, приостановлено сроком до</w:t>
      </w:r>
    </w:p>
    <w:p w:rsidR="00000000" w:rsidRDefault="004169FA">
      <w:pPr>
        <w:pStyle w:val="HTML"/>
      </w:pPr>
      <w:r>
        <w:t>"__" ________ 20__ г. (или до вступлени</w:t>
      </w:r>
      <w:r>
        <w:t>я в силу решения суда).</w:t>
      </w:r>
    </w:p>
    <w:p w:rsidR="00000000" w:rsidRDefault="004169FA">
      <w:pPr>
        <w:pStyle w:val="HTML"/>
      </w:pPr>
      <w:r>
        <w:t>С учетом изложенного предлагается:</w:t>
      </w:r>
    </w:p>
    <w:p w:rsidR="00000000" w:rsidRDefault="004169FA">
      <w:pPr>
        <w:pStyle w:val="HTML"/>
      </w:pPr>
      <w:r>
        <w:t>1.  В  течение  3  рабочих  дней  сдать в лицензирующий орган документ,</w:t>
      </w:r>
    </w:p>
    <w:p w:rsidR="00000000" w:rsidRDefault="004169FA">
      <w:pPr>
        <w:pStyle w:val="HTML"/>
      </w:pPr>
      <w:r>
        <w:t>подтверждающий наличие лицензии.</w:t>
      </w:r>
    </w:p>
    <w:p w:rsidR="00000000" w:rsidRDefault="004169FA">
      <w:pPr>
        <w:pStyle w:val="HTML"/>
      </w:pPr>
      <w:r>
        <w:t>2.  В  срок  до "__" __________ 20__ г. устранить выявленные нарушения,</w:t>
      </w:r>
    </w:p>
    <w:p w:rsidR="00000000" w:rsidRDefault="004169FA">
      <w:pPr>
        <w:pStyle w:val="HTML"/>
      </w:pPr>
      <w:r>
        <w:t xml:space="preserve">указанные  в  </w:t>
      </w:r>
      <w:r>
        <w:t>акте  проверки  от  "__"  ________  20__  г., о чем письменно</w:t>
      </w:r>
    </w:p>
    <w:p w:rsidR="00000000" w:rsidRDefault="004169FA">
      <w:pPr>
        <w:pStyle w:val="HTML"/>
      </w:pPr>
      <w:r>
        <w:t>проинформировать __________________________________________________.</w:t>
      </w:r>
    </w:p>
    <w:p w:rsidR="00000000" w:rsidRDefault="004169FA">
      <w:pPr>
        <w:pStyle w:val="HTML"/>
      </w:pPr>
      <w:r>
        <w:t>(наименование лицензирующего органа)</w:t>
      </w:r>
    </w:p>
    <w:p w:rsidR="00000000" w:rsidRDefault="004169FA">
      <w:pPr>
        <w:pStyle w:val="HTML"/>
      </w:pPr>
    </w:p>
    <w:p w:rsidR="00000000" w:rsidRDefault="004169FA">
      <w:pPr>
        <w:pStyle w:val="HTML"/>
      </w:pPr>
      <w:r>
        <w:t>Начальник         _______________        __________________________________</w:t>
      </w:r>
    </w:p>
    <w:p w:rsidR="00000000" w:rsidRDefault="004169FA">
      <w:pPr>
        <w:pStyle w:val="HTML"/>
      </w:pPr>
      <w:r>
        <w:t xml:space="preserve">(подпись)  </w:t>
      </w:r>
      <w:r>
        <w:t xml:space="preserve">                (инициалы, фамилия)</w:t>
      </w:r>
    </w:p>
    <w:p w:rsidR="00000000" w:rsidRDefault="00416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9FA">
      <w:pPr>
        <w:pStyle w:val="right"/>
      </w:pPr>
      <w:r>
        <w:t>Источник - Приказ МВД России от 18.06.2012 № 589 (с изменениями и дополнениями на 2013 год)</w:t>
      </w:r>
    </w:p>
    <w:p w:rsidR="00000000" w:rsidRDefault="004169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https://порядокправа.рф/obrazecy/uvedomlenie_o_priostanovlenii_dejstviya_licenzii_na_osushhestvlenie_chastnoj_oxranno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j_chastnoj_detektivn.htm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FA"/>
    <w:rsid w:val="0041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59BEB6-801E-4063-BBAA-1EE342F7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licenzii_na_osushhestvlenie_chastnoj_oxrannoj_chastnoj_detekti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лицензии на осуществление частной охранной (частной детективной (сыскной) деятельности)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2022-08-25T10:08:00Z</dcterms:created>
  <dcterms:modified xsi:type="dcterms:W3CDTF">2022-08-25T10:08:00Z</dcterms:modified>
</cp:coreProperties>
</file>