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2C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рассмотрения документов об утверждении декларации безопасности гидротехнических сооружений (образец)</w:t>
      </w:r>
    </w:p>
    <w:p w:rsidR="00000000" w:rsidRDefault="002902CF">
      <w:pPr>
        <w:pStyle w:val="right"/>
      </w:pPr>
      <w:r>
        <w:t>Приложение N 4 к Административному регламенту Ростехнадзора по предоставлению государственной услуги по утверждению деклараций безопасности поднадзорных гидротехнических сооружений, составляемых на стадии эксплуатации, вывода из эксплуатации гидротехническ</w:t>
      </w:r>
      <w:r>
        <w:t>ого сооружения, а также после его реконструкции,</w:t>
      </w:r>
    </w:p>
    <w:p w:rsidR="00000000" w:rsidRDefault="002902CF">
      <w:pPr>
        <w:pStyle w:val="right"/>
        <w:spacing w:after="240" w:afterAutospacing="0"/>
      </w:pPr>
      <w:r>
        <w:t xml:space="preserve">капитального ремонта, восстановления </w:t>
      </w:r>
      <w:r>
        <w:br/>
        <w:t xml:space="preserve">или консервации,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 xml:space="preserve">от 20.02.2012 N 117 </w:t>
      </w:r>
    </w:p>
    <w:p w:rsidR="00000000" w:rsidRDefault="002902CF">
      <w:pPr>
        <w:pStyle w:val="right"/>
        <w:spacing w:after="240" w:afterAutospacing="0"/>
      </w:pPr>
      <w:r>
        <w:t xml:space="preserve">ОБРАЗЕЦ </w:t>
      </w:r>
    </w:p>
    <w:p w:rsidR="00000000" w:rsidRDefault="002902CF">
      <w:pPr>
        <w:pStyle w:val="HTML"/>
      </w:pPr>
      <w:r>
        <w:t>На бланке Федеральной</w:t>
      </w:r>
      <w:r>
        <w:t xml:space="preserve"> службы       Наименование организации заявителя,</w:t>
      </w:r>
    </w:p>
    <w:p w:rsidR="00000000" w:rsidRDefault="002902CF">
      <w:pPr>
        <w:pStyle w:val="HTML"/>
      </w:pPr>
      <w:r>
        <w:t>по экологическому,                 ФИО руководителя организации заявителя,</w:t>
      </w:r>
    </w:p>
    <w:p w:rsidR="00000000" w:rsidRDefault="002902CF">
      <w:pPr>
        <w:pStyle w:val="HTML"/>
      </w:pPr>
      <w:r>
        <w:t>технологическому                   почтовый адрес организации заявителя</w:t>
      </w:r>
    </w:p>
    <w:p w:rsidR="00000000" w:rsidRDefault="002902CF">
      <w:pPr>
        <w:pStyle w:val="HTML"/>
      </w:pPr>
      <w:r>
        <w:t>и атомному надзору</w:t>
      </w:r>
    </w:p>
    <w:p w:rsidR="00000000" w:rsidRDefault="002902CF">
      <w:pPr>
        <w:pStyle w:val="HTML"/>
      </w:pPr>
    </w:p>
    <w:p w:rsidR="00000000" w:rsidRDefault="002902CF">
      <w:pPr>
        <w:pStyle w:val="HTML"/>
      </w:pPr>
      <w:r>
        <w:t>Исх. N ____ от __________</w:t>
      </w:r>
    </w:p>
    <w:p w:rsidR="00000000" w:rsidRDefault="002902CF">
      <w:pPr>
        <w:pStyle w:val="HTML"/>
      </w:pPr>
    </w:p>
    <w:p w:rsidR="00000000" w:rsidRDefault="002902CF">
      <w:pPr>
        <w:pStyle w:val="HTML"/>
      </w:pPr>
      <w:r>
        <w:t>Уведомление</w:t>
      </w:r>
    </w:p>
    <w:p w:rsidR="00000000" w:rsidRDefault="002902CF">
      <w:pPr>
        <w:pStyle w:val="HTML"/>
      </w:pPr>
      <w:r>
        <w:t>о прекращении рассмотрения документов об утверждении декларации</w:t>
      </w:r>
    </w:p>
    <w:p w:rsidR="00000000" w:rsidRDefault="002902CF">
      <w:pPr>
        <w:pStyle w:val="HTML"/>
      </w:pPr>
      <w:r>
        <w:t>безопасности гидротехнических сооружений (наименование сооружений)</w:t>
      </w:r>
    </w:p>
    <w:p w:rsidR="00000000" w:rsidRDefault="002902CF">
      <w:pPr>
        <w:pStyle w:val="HTML"/>
      </w:pPr>
    </w:p>
    <w:p w:rsidR="00000000" w:rsidRDefault="002902CF">
      <w:pPr>
        <w:pStyle w:val="HTML"/>
      </w:pPr>
      <w:r>
        <w:t>В связи с непредставлением в трехмесячный срок (запрос о предоставлении</w:t>
      </w:r>
    </w:p>
    <w:p w:rsidR="00000000" w:rsidRDefault="002902CF">
      <w:pPr>
        <w:pStyle w:val="HTML"/>
      </w:pPr>
      <w:r>
        <w:t>недостающих  документов  по  декларированию  безопас</w:t>
      </w:r>
      <w:r>
        <w:t>ности  гидротехнических</w:t>
      </w:r>
    </w:p>
    <w:p w:rsidR="00000000" w:rsidRDefault="002902CF">
      <w:pPr>
        <w:pStyle w:val="HTML"/>
      </w:pPr>
      <w:r>
        <w:t>сооружений либо оформлении их надлежащим образом от "__" __________ 20__ г.</w:t>
      </w:r>
    </w:p>
    <w:p w:rsidR="00000000" w:rsidRDefault="002902CF">
      <w:pPr>
        <w:pStyle w:val="HTML"/>
      </w:pPr>
      <w:r>
        <w:t>N ___) документов, представленных  не  в  полном  объеме  либо  оформленных</w:t>
      </w:r>
    </w:p>
    <w:p w:rsidR="00000000" w:rsidRDefault="002902CF">
      <w:pPr>
        <w:pStyle w:val="HTML"/>
      </w:pPr>
      <w:r>
        <w:t>ненадлежащим образом (заявление (наименование организации) от "__" ________</w:t>
      </w:r>
    </w:p>
    <w:p w:rsidR="00000000" w:rsidRDefault="002902CF">
      <w:pPr>
        <w:pStyle w:val="HTML"/>
      </w:pPr>
      <w:r>
        <w:t>20__</w:t>
      </w:r>
      <w:r>
        <w:t xml:space="preserve">  г.  N ___),   Ростехнадзор  уведомляет   о  прекращении  рассмотрения</w:t>
      </w:r>
    </w:p>
    <w:p w:rsidR="00000000" w:rsidRDefault="002902CF">
      <w:pPr>
        <w:pStyle w:val="HTML"/>
      </w:pPr>
      <w:r>
        <w:t>документов   об  утверждении   декларации   безопасности   гидротехнических</w:t>
      </w:r>
    </w:p>
    <w:p w:rsidR="00000000" w:rsidRDefault="002902CF">
      <w:pPr>
        <w:pStyle w:val="HTML"/>
      </w:pPr>
      <w:r>
        <w:t>сооружений (наименование сооружений).</w:t>
      </w:r>
    </w:p>
    <w:p w:rsidR="00000000" w:rsidRDefault="002902CF">
      <w:pPr>
        <w:pStyle w:val="HTML"/>
      </w:pPr>
    </w:p>
    <w:p w:rsidR="00000000" w:rsidRDefault="002902CF">
      <w:pPr>
        <w:pStyle w:val="HTML"/>
      </w:pPr>
      <w:r>
        <w:t>Приложение: заявление (наименование организации) с  приложением  доку</w:t>
      </w:r>
      <w:r>
        <w:t>ментов</w:t>
      </w:r>
    </w:p>
    <w:p w:rsidR="00000000" w:rsidRDefault="002902CF">
      <w:pPr>
        <w:pStyle w:val="HTML"/>
      </w:pPr>
      <w:r>
        <w:t>на __ л.</w:t>
      </w:r>
    </w:p>
    <w:p w:rsidR="00000000" w:rsidRDefault="002902CF">
      <w:pPr>
        <w:pStyle w:val="HTML"/>
      </w:pPr>
    </w:p>
    <w:p w:rsidR="00000000" w:rsidRDefault="002902CF">
      <w:pPr>
        <w:pStyle w:val="HTML"/>
      </w:pPr>
      <w:r>
        <w:t>"__" _________ 20__ г. _________________________________ __________________</w:t>
      </w:r>
    </w:p>
    <w:p w:rsidR="00000000" w:rsidRDefault="002902CF">
      <w:pPr>
        <w:pStyle w:val="HTML"/>
      </w:pPr>
      <w:r>
        <w:t>(дата)           (уполномоченное должностное лицо)     (подпись)</w:t>
      </w:r>
    </w:p>
    <w:p w:rsidR="00000000" w:rsidRDefault="00290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2CF">
      <w:pPr>
        <w:pStyle w:val="right"/>
      </w:pPr>
      <w:r>
        <w:t>Источник - Приказ Ростехнадзора от 20.02.2012 № 117 (с изменениями и дополнениями на 2013 год)</w:t>
      </w:r>
    </w:p>
    <w:p w:rsidR="00000000" w:rsidRDefault="002902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https://порядокправа.рф/obrazecy/uvedomlenie_o_prekrashhenii_rassmotreniya_dokumentov_ob_utverzhdenii_deklaracii_bezopasnosti_gidrotexnich.htm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CF"/>
    <w:rsid w:val="0029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08EBB-8E57-43AE-A4DF-57F394C9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rassmotreniya_dokumentov_ob_utverzhdenii_deklaracii_bezopasnosti_gidrotex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рассмотрения документов об утверждении декларации безопасности гидротехнических сооружений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