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18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объяснений. Нарушение охраны труда (образец заполнения)</w:t>
      </w:r>
    </w:p>
    <w:p w:rsidR="00000000" w:rsidRDefault="0084218A">
      <w:pPr>
        <w:pStyle w:val="right"/>
      </w:pPr>
      <w:r>
        <w:t>Уведомление о предоставлении объяснений. Нарушение охраны труда (образец заполнения)</w:t>
      </w:r>
    </w:p>
    <w:p w:rsidR="00000000" w:rsidRDefault="008421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18A">
      <w:pPr>
        <w:pStyle w:val="HTML"/>
      </w:pPr>
      <w:r>
        <w:t xml:space="preserve">Общество с ограниченной ответственностью           </w:t>
      </w:r>
      <w:r>
        <w:t>Менеджеру отдела закупок</w:t>
      </w:r>
    </w:p>
    <w:p w:rsidR="00000000" w:rsidRDefault="0084218A">
      <w:pPr>
        <w:pStyle w:val="HTML"/>
      </w:pPr>
      <w:r>
        <w:t>"Арт-экс" (ООО "Арт-экс")                          Д.Ю. Данилину</w:t>
      </w:r>
    </w:p>
    <w:p w:rsidR="00000000" w:rsidRDefault="0084218A">
      <w:pPr>
        <w:pStyle w:val="HTML"/>
      </w:pPr>
    </w:p>
    <w:p w:rsidR="00000000" w:rsidRDefault="0084218A">
      <w:pPr>
        <w:pStyle w:val="HTML"/>
      </w:pPr>
      <w:r>
        <w:t>УВЕДОМЛЕНИЕ</w:t>
      </w:r>
    </w:p>
    <w:p w:rsidR="00000000" w:rsidRDefault="0084218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01.03.2010 N 34</w:t>
      </w:r>
    </w:p>
    <w:p w:rsidR="00000000" w:rsidRDefault="008421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18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Даниил Юрьевич,</w:t>
      </w:r>
    </w:p>
    <w:p w:rsidR="00000000" w:rsidRDefault="0084218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 февраля 2010 года, в 11.30 на третьем этаже офисного здания, вблизи кабинета N 316, сотрудниками охраны был</w:t>
      </w:r>
      <w:r>
        <w:t>о локализовано и устранено возгорание мусорного ведра. До этого момента Вас не раз замечали курящим в этом месте, в том числе и 26 февраля 2010 года за несколько минут до возгорания.</w:t>
      </w:r>
    </w:p>
    <w:p w:rsidR="00000000" w:rsidRDefault="0084218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предоставить мне Ваши объяснения в письменном виде в течение двух р</w:t>
      </w:r>
      <w:r>
        <w:t>абочих дней с момента получения настоящего требования с изложением причин и обстоятельств указанных событий.</w:t>
      </w:r>
    </w:p>
    <w:p w:rsidR="00000000" w:rsidRDefault="008421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18A">
      <w:pPr>
        <w:pStyle w:val="HTML"/>
      </w:pPr>
      <w:r>
        <w:t>Генеральный директор                   Харитонов             М.Б. Харитонов</w:t>
      </w:r>
    </w:p>
    <w:p w:rsidR="00000000" w:rsidRDefault="0084218A">
      <w:pPr>
        <w:pStyle w:val="HTML"/>
      </w:pPr>
    </w:p>
    <w:p w:rsidR="00000000" w:rsidRDefault="0084218A">
      <w:pPr>
        <w:pStyle w:val="HTML"/>
      </w:pPr>
      <w:r>
        <w:t xml:space="preserve">Уведомление получил                    Данилин               </w:t>
      </w:r>
      <w:r>
        <w:t>Д.Ю. Данилин</w:t>
      </w:r>
    </w:p>
    <w:p w:rsidR="00000000" w:rsidRDefault="0084218A">
      <w:pPr>
        <w:pStyle w:val="HTML"/>
      </w:pPr>
      <w:r>
        <w:t>01.03.2010</w:t>
      </w:r>
    </w:p>
    <w:p w:rsidR="00000000" w:rsidRDefault="008421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https://порядокправа.рф/obrazecy/uvedomlenie_o_predostavlenii_obyasnenij_narushenie_oxrany_truda_obrazec_zapolneniya.htm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18A"/>
    <w:rsid w:val="0084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111382-203D-44AC-A718-E0220085C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narushenie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объяснений. Нарушение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