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13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получении бланков исполнительных листов</w:t>
      </w:r>
    </w:p>
    <w:p w:rsidR="00000000" w:rsidRDefault="0057313D">
      <w:pPr>
        <w:pStyle w:val="right"/>
      </w:pPr>
      <w:r>
        <w:t xml:space="preserve">Приложение N 1 к Методическим рекомендациям Судебного департамента при Верховном Суде РФ от 30.10.2009 </w:t>
      </w:r>
    </w:p>
    <w:p w:rsidR="00000000" w:rsidRDefault="0057313D">
      <w:pPr>
        <w:pStyle w:val="HTML"/>
      </w:pPr>
      <w:r>
        <w:t xml:space="preserve">                                Уведомление</w:t>
      </w:r>
    </w:p>
    <w:p w:rsidR="00000000" w:rsidRDefault="0057313D">
      <w:pPr>
        <w:pStyle w:val="HTML"/>
      </w:pPr>
      <w:r>
        <w:t>о получении бланков исполнительных листов</w:t>
      </w:r>
    </w:p>
    <w:p w:rsidR="00000000" w:rsidRDefault="0057313D">
      <w:pPr>
        <w:pStyle w:val="HTML"/>
      </w:pPr>
    </w:p>
    <w:p w:rsidR="00000000" w:rsidRDefault="0057313D">
      <w:pPr>
        <w:pStyle w:val="HTML"/>
      </w:pPr>
      <w:r>
        <w:t>___________________________________________________________________________</w:t>
      </w:r>
    </w:p>
    <w:p w:rsidR="00000000" w:rsidRDefault="0057313D">
      <w:pPr>
        <w:pStyle w:val="HTML"/>
      </w:pPr>
      <w:r>
        <w:t>(наименование суда, органа Судебного департамента в субъекте</w:t>
      </w:r>
    </w:p>
    <w:p w:rsidR="00000000" w:rsidRDefault="0057313D">
      <w:pPr>
        <w:pStyle w:val="HTML"/>
      </w:pPr>
      <w:r>
        <w:t>Российской Федерации)</w:t>
      </w:r>
    </w:p>
    <w:p w:rsidR="00000000" w:rsidRDefault="0057313D">
      <w:pPr>
        <w:pStyle w:val="HTML"/>
      </w:pPr>
      <w:r>
        <w:t xml:space="preserve">получены      бланки      исполнительных      листов  </w:t>
      </w:r>
      <w:r>
        <w:t xml:space="preserve">    в      количестве</w:t>
      </w:r>
    </w:p>
    <w:p w:rsidR="00000000" w:rsidRDefault="0057313D">
      <w:pPr>
        <w:pStyle w:val="HTML"/>
      </w:pPr>
      <w:r>
        <w:t>______________________________________________________________________ штук</w:t>
      </w:r>
    </w:p>
    <w:p w:rsidR="00000000" w:rsidRDefault="0057313D">
      <w:pPr>
        <w:pStyle w:val="HTML"/>
      </w:pPr>
      <w:r>
        <w:t>(количество указывается прописью)</w:t>
      </w:r>
    </w:p>
    <w:p w:rsidR="00000000" w:rsidRDefault="0057313D">
      <w:pPr>
        <w:pStyle w:val="HTML"/>
      </w:pPr>
      <w:r>
        <w:t>согласно товарной накладной от "__" ____________ 20__ г. N ______</w:t>
      </w:r>
    </w:p>
    <w:p w:rsidR="00000000" w:rsidRDefault="0057313D">
      <w:pPr>
        <w:pStyle w:val="HTML"/>
      </w:pPr>
      <w:r>
        <w:t>и акту приема готового заказа от "__" ____________ 20__ г.</w:t>
      </w:r>
    </w:p>
    <w:p w:rsidR="00000000" w:rsidRDefault="0057313D">
      <w:pPr>
        <w:pStyle w:val="HTML"/>
      </w:pPr>
    </w:p>
    <w:p w:rsidR="00000000" w:rsidRDefault="0057313D">
      <w:pPr>
        <w:pStyle w:val="HTML"/>
      </w:pPr>
      <w:r>
        <w:t>Подпись руководителя</w:t>
      </w:r>
    </w:p>
    <w:p w:rsidR="00000000" w:rsidRDefault="0057313D">
      <w:pPr>
        <w:pStyle w:val="HTML"/>
      </w:pPr>
    </w:p>
    <w:p w:rsidR="00000000" w:rsidRDefault="0057313D">
      <w:pPr>
        <w:pStyle w:val="HTML"/>
      </w:pPr>
      <w:r>
        <w:t>Дата</w:t>
      </w:r>
    </w:p>
    <w:p w:rsidR="00000000" w:rsidRDefault="00573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13D">
      <w:pPr>
        <w:pStyle w:val="right"/>
      </w:pPr>
      <w:r>
        <w:t>Источник - Методические рекомендации Судебного департамента при Верховном Суде РФ от 30.10.2009</w:t>
      </w:r>
    </w:p>
    <w:p w:rsidR="00000000" w:rsidRDefault="005731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https://порядокправа.рф/obrazecy/uvedomlenie_o_poluchenii_blankov_ispolnitelnyx_listov.htm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13D"/>
    <w:rsid w:val="0057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6817DC-07A6-44C9-885C-06B5CF1AD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luchenii_blankov_ispolnitelnyx_lis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получении бланков исполнительных листов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2022-08-25T04:47:00Z</dcterms:created>
  <dcterms:modified xsi:type="dcterms:W3CDTF">2022-08-25T04:47:00Z</dcterms:modified>
</cp:coreProperties>
</file>