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AF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подлежащих изменению лимитах бюджетных обязательств (ЛБО)</w:t>
      </w:r>
    </w:p>
    <w:p w:rsidR="00000000" w:rsidRDefault="003A5AF8">
      <w:pPr>
        <w:pStyle w:val="right"/>
      </w:pPr>
      <w:r>
        <w:t xml:space="preserve">Приложение 1 к Порядку подготовки сводного уведомления об изменении </w:t>
      </w:r>
      <w:r>
        <w:t>лимитов бюджетных обязательств главным распорядителям средств федерального бюджета, утвержденному Приказом Федеральной службы финансово-бюджетного надзора от 2 марта 2006 г. N 25</w:t>
      </w:r>
    </w:p>
    <w:p w:rsidR="00000000" w:rsidRDefault="003A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F8">
      <w:pPr>
        <w:pStyle w:val="HTML"/>
      </w:pPr>
      <w:r>
        <w:t xml:space="preserve">                           УВЕДОМЛЕНИЕ</w:t>
      </w:r>
    </w:p>
    <w:p w:rsidR="00000000" w:rsidRDefault="003A5AF8">
      <w:pPr>
        <w:pStyle w:val="HTML"/>
      </w:pPr>
      <w:r>
        <w:t>о подлежащих изменению лимитах бюджет</w:t>
      </w:r>
      <w:r>
        <w:t>ных</w:t>
      </w:r>
    </w:p>
    <w:p w:rsidR="00000000" w:rsidRDefault="003A5AF8">
      <w:pPr>
        <w:pStyle w:val="HTML"/>
      </w:pPr>
      <w:r>
        <w:t>обязательств (ЛБО) N _______</w:t>
      </w:r>
    </w:p>
    <w:p w:rsidR="00000000" w:rsidRDefault="003A5AF8">
      <w:pPr>
        <w:pStyle w:val="HTML"/>
      </w:pPr>
      <w:r>
        <w:t>"__" ____________ г.</w:t>
      </w:r>
    </w:p>
    <w:p w:rsidR="00000000" w:rsidRDefault="003A5AF8">
      <w:pPr>
        <w:pStyle w:val="HTML"/>
      </w:pPr>
    </w:p>
    <w:p w:rsidR="00000000" w:rsidRDefault="003A5AF8">
      <w:pPr>
        <w:pStyle w:val="HTML"/>
      </w:pPr>
      <w:r>
        <w:t>Территориальный орган (структурное                   -------------</w:t>
      </w:r>
    </w:p>
    <w:p w:rsidR="00000000" w:rsidRDefault="003A5AF8">
      <w:pPr>
        <w:pStyle w:val="HTML"/>
      </w:pPr>
      <w:r>
        <w:t>подразделение) Росфиннадзора ______________________  ¦   КОДЫ    ¦</w:t>
      </w:r>
    </w:p>
    <w:p w:rsidR="00000000" w:rsidRDefault="003A5AF8">
      <w:pPr>
        <w:pStyle w:val="HTML"/>
      </w:pPr>
      <w:r>
        <w:t>+-----------+</w:t>
      </w:r>
    </w:p>
    <w:p w:rsidR="00000000" w:rsidRDefault="003A5AF8">
      <w:pPr>
        <w:pStyle w:val="HTML"/>
      </w:pPr>
      <w:r>
        <w:t xml:space="preserve">Главный распорядитель _____________________  по ППП  </w:t>
      </w:r>
      <w:r>
        <w:t>¦           ¦</w:t>
      </w:r>
    </w:p>
    <w:p w:rsidR="00000000" w:rsidRDefault="003A5AF8">
      <w:pPr>
        <w:pStyle w:val="HTML"/>
      </w:pPr>
      <w:r>
        <w:t>+-----------+</w:t>
      </w:r>
    </w:p>
    <w:p w:rsidR="00000000" w:rsidRDefault="003A5AF8">
      <w:pPr>
        <w:pStyle w:val="HTML"/>
      </w:pPr>
      <w:r>
        <w:t>сокращение, восстановление       ¦           ¦</w:t>
      </w:r>
    </w:p>
    <w:p w:rsidR="00000000" w:rsidRDefault="003A5AF8">
      <w:pPr>
        <w:pStyle w:val="HTML"/>
      </w:pPr>
      <w:r>
        <w:t>Вид изменения _____________________________________  ¦           ¦</w:t>
      </w:r>
    </w:p>
    <w:p w:rsidR="00000000" w:rsidRDefault="003A5AF8">
      <w:pPr>
        <w:pStyle w:val="HTML"/>
      </w:pPr>
      <w:r>
        <w:t>(ненужное зачеркнуть)            ¦           ¦</w:t>
      </w:r>
    </w:p>
    <w:p w:rsidR="00000000" w:rsidRDefault="003A5AF8">
      <w:pPr>
        <w:pStyle w:val="HTML"/>
      </w:pPr>
      <w:r>
        <w:t>+-----------+</w:t>
      </w:r>
    </w:p>
    <w:p w:rsidR="00000000" w:rsidRDefault="003A5AF8">
      <w:pPr>
        <w:pStyle w:val="HTML"/>
      </w:pPr>
      <w:r>
        <w:t xml:space="preserve">Единица измерения: тыс. руб.                по ОКЕИ  </w:t>
      </w:r>
      <w:r>
        <w:t>¦    384    ¦</w:t>
      </w:r>
    </w:p>
    <w:p w:rsidR="00000000" w:rsidRDefault="003A5AF8">
      <w:pPr>
        <w:pStyle w:val="HTML"/>
      </w:pPr>
      <w:r>
        <w:t>-------------</w:t>
      </w:r>
    </w:p>
    <w:p w:rsidR="00000000" w:rsidRDefault="003A5AF8">
      <w:pPr>
        <w:pStyle w:val="HTML"/>
      </w:pPr>
    </w:p>
    <w:p w:rsidR="00000000" w:rsidRDefault="003A5AF8">
      <w:pPr>
        <w:pStyle w:val="HTML"/>
      </w:pPr>
      <w:r>
        <w:t>-------------------------------------------------------------------------</w:t>
      </w:r>
    </w:p>
    <w:p w:rsidR="00000000" w:rsidRDefault="003A5AF8">
      <w:pPr>
        <w:pStyle w:val="HTML"/>
      </w:pPr>
      <w:r>
        <w:t>¦ Наименование¦Распорядитель ¦       Код      ¦Сумма, ¦    Акт   ¦Приме-¦</w:t>
      </w:r>
    </w:p>
    <w:p w:rsidR="00000000" w:rsidRDefault="003A5AF8">
      <w:pPr>
        <w:pStyle w:val="HTML"/>
      </w:pPr>
      <w:r>
        <w:t>¦   субъекта  ¦(получатель)  ¦                ¦предла-¦ ревизии  ¦чание ¦</w:t>
      </w:r>
    </w:p>
    <w:p w:rsidR="00000000" w:rsidRDefault="003A5AF8">
      <w:pPr>
        <w:pStyle w:val="HTML"/>
      </w:pPr>
      <w:r>
        <w:t>¦  Ро</w:t>
      </w:r>
      <w:r>
        <w:t xml:space="preserve">ссийской ¦средств феде- ¦                ¦гаемая ¦(проверки)¦ </w:t>
      </w:r>
      <w:r>
        <w:rPr>
          <w:vertAlign w:val="superscript"/>
        </w:rPr>
        <w:t>1</w:t>
      </w:r>
      <w:r>
        <w:t xml:space="preserve">    ¦</w:t>
      </w:r>
    </w:p>
    <w:p w:rsidR="00000000" w:rsidRDefault="003A5AF8">
      <w:pPr>
        <w:pStyle w:val="HTML"/>
      </w:pPr>
      <w:r>
        <w:t>¦  Федерации  ¦рального бюд- ¦                ¦к сок- ¦          ¦      ¦</w:t>
      </w:r>
    </w:p>
    <w:p w:rsidR="00000000" w:rsidRDefault="003A5AF8">
      <w:pPr>
        <w:pStyle w:val="HTML"/>
      </w:pPr>
      <w:r>
        <w:t>¦             ¦жета, допус-  ¦                ¦ращению¦          ¦      ¦</w:t>
      </w:r>
    </w:p>
    <w:p w:rsidR="00000000" w:rsidRDefault="003A5AF8">
      <w:pPr>
        <w:pStyle w:val="HTML"/>
      </w:pPr>
      <w:r>
        <w:t xml:space="preserve">¦             ¦тивший нару-  ¦         </w:t>
      </w:r>
      <w:r>
        <w:t xml:space="preserve">       ¦(вос-  ¦          ¦      ¦</w:t>
      </w:r>
    </w:p>
    <w:p w:rsidR="00000000" w:rsidRDefault="003A5AF8">
      <w:pPr>
        <w:pStyle w:val="HTML"/>
      </w:pPr>
      <w:r>
        <w:t>¦             ¦шения         ¦                ¦станов-¦          ¦      ¦</w:t>
      </w:r>
    </w:p>
    <w:p w:rsidR="00000000" w:rsidRDefault="003A5AF8">
      <w:pPr>
        <w:pStyle w:val="HTML"/>
      </w:pPr>
      <w:r>
        <w:t>+-------------+--------------+----------------+лении) +----------+      ¦</w:t>
      </w:r>
    </w:p>
    <w:p w:rsidR="00000000" w:rsidRDefault="003A5AF8">
      <w:pPr>
        <w:pStyle w:val="HTML"/>
      </w:pPr>
      <w:r>
        <w:t>¦наиме- ¦ код ¦наиме- ¦код по¦по ¦ по ¦по ¦по ¦ЛБО    ¦номер¦дата¦      ¦</w:t>
      </w:r>
    </w:p>
    <w:p w:rsidR="00000000" w:rsidRDefault="003A5AF8">
      <w:pPr>
        <w:pStyle w:val="HTML"/>
      </w:pPr>
      <w:r>
        <w:t>¦нование¦по КС¦нование¦СРРПБС¦ФКР¦КЦСР¦КВР¦ЭКР¦       ¦     ¦    ¦      ¦</w:t>
      </w:r>
    </w:p>
    <w:p w:rsidR="00000000" w:rsidRDefault="003A5AF8">
      <w:pPr>
        <w:pStyle w:val="HTML"/>
      </w:pPr>
      <w:r>
        <w:t>+-------+-----+-------+------+---+----+---+---+-------+-----+----+------+</w:t>
      </w:r>
    </w:p>
    <w:p w:rsidR="00000000" w:rsidRDefault="003A5AF8">
      <w:pPr>
        <w:pStyle w:val="HTML"/>
      </w:pPr>
      <w:r>
        <w:t>¦   1   ¦  2  ¦   3   ¦   4  ¦ 5 ¦</w:t>
      </w:r>
      <w:r>
        <w:t xml:space="preserve">  6 ¦ 7 ¦ 8 ¦   9   ¦  10 ¦ 11 ¦  12  ¦</w:t>
      </w:r>
    </w:p>
    <w:p w:rsidR="00000000" w:rsidRDefault="003A5AF8">
      <w:pPr>
        <w:pStyle w:val="HTML"/>
      </w:pPr>
      <w:r>
        <w:t>+-------+-----+-------+------+---+----+---+---+-------+-----+----+------+</w:t>
      </w:r>
    </w:p>
    <w:p w:rsidR="00000000" w:rsidRDefault="003A5AF8">
      <w:pPr>
        <w:pStyle w:val="HTML"/>
      </w:pPr>
      <w:r>
        <w:t>¦       ¦     ¦       ¦      ¦   ¦    ¦   ¦   ¦       ¦     ¦    ¦      ¦</w:t>
      </w:r>
    </w:p>
    <w:p w:rsidR="00000000" w:rsidRDefault="003A5AF8">
      <w:pPr>
        <w:pStyle w:val="HTML"/>
      </w:pPr>
      <w:r>
        <w:t>--------+-----+-------+------+---+----+---+---+-------+-----+----+--</w:t>
      </w:r>
      <w:r>
        <w:t>-----</w:t>
      </w:r>
    </w:p>
    <w:p w:rsidR="00000000" w:rsidRDefault="003A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F8">
      <w:pPr>
        <w:pStyle w:val="sel"/>
        <w:divId w:val="148792988"/>
      </w:pPr>
      <w:r>
        <w:t>1 При восстановлении следует указывать номер и дату ранее оформленного соответствующего уведомления о подлежащих сокращению ЛБО, а также номер и дату основания для восстановления ЛБО.</w:t>
      </w:r>
    </w:p>
    <w:p w:rsidR="00000000" w:rsidRDefault="003A5AF8">
      <w:pPr>
        <w:pStyle w:val="just"/>
        <w:divId w:val="148792988"/>
      </w:pPr>
      <w:r>
        <w:t>При сокращении следует указывать период, в котором выявлены факты</w:t>
      </w:r>
      <w:r>
        <w:t xml:space="preserve"> нецелевого использования средств.</w:t>
      </w:r>
    </w:p>
    <w:p w:rsidR="00000000" w:rsidRDefault="003A5AF8">
      <w:pPr>
        <w:pStyle w:val="HTML"/>
      </w:pPr>
      <w:r>
        <w:t>Руководитель Территориального органа</w:t>
      </w:r>
    </w:p>
    <w:p w:rsidR="00000000" w:rsidRDefault="003A5AF8">
      <w:pPr>
        <w:pStyle w:val="HTML"/>
      </w:pPr>
      <w:r>
        <w:t>(структурного подразделения)</w:t>
      </w:r>
    </w:p>
    <w:p w:rsidR="00000000" w:rsidRDefault="003A5AF8">
      <w:pPr>
        <w:pStyle w:val="HTML"/>
      </w:pPr>
      <w:r>
        <w:t>Росфиннадзора _______________  ____________________________</w:t>
      </w:r>
    </w:p>
    <w:p w:rsidR="00000000" w:rsidRDefault="003A5AF8">
      <w:pPr>
        <w:pStyle w:val="HTML"/>
      </w:pPr>
      <w:r>
        <w:t>(подпись)        (расшифровка подписи)</w:t>
      </w:r>
    </w:p>
    <w:p w:rsidR="00000000" w:rsidRDefault="003A5AF8">
      <w:pPr>
        <w:pStyle w:val="HTML"/>
      </w:pPr>
      <w:r>
        <w:t xml:space="preserve">Исполнитель ___________ _________ _____________________ </w:t>
      </w:r>
      <w:r>
        <w:t>__________</w:t>
      </w:r>
    </w:p>
    <w:p w:rsidR="00000000" w:rsidRDefault="003A5AF8">
      <w:pPr>
        <w:pStyle w:val="HTML"/>
      </w:pPr>
      <w:r>
        <w:lastRenderedPageBreak/>
        <w:t>(должность) (подпись) (расшифровка подписи) (телефон)</w:t>
      </w:r>
    </w:p>
    <w:p w:rsidR="00000000" w:rsidRDefault="003A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F8">
      <w:pPr>
        <w:pStyle w:val="right"/>
      </w:pPr>
      <w:r>
        <w:t>Источник - Приказ Росфиннадзора от 02.03.2006 № 25</w:t>
      </w:r>
    </w:p>
    <w:p w:rsidR="00000000" w:rsidRDefault="003A5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https://порядокправа.рф/obrazecy/uvedomlenie_o_podlezhashhix_izmeneniyu_limitax_byudzhetnyx_obyazatelstv_lbo.htm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F8"/>
    <w:rsid w:val="003A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0D85C-5228-4B21-ABC5-EF55FA94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9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lezhashhix_izmeneniyu_limitax_byudzhetnyx_obyazatelstv_l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подлежащих изменению лимитах бюджетных обязательств (ЛБО)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