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202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необходимости устранения выявленных нарушений при подаче заявления о предоставлении лицензии на лицензируемый вид деятельности</w:t>
      </w:r>
    </w:p>
    <w:p w:rsidR="00000000" w:rsidRDefault="00C8202C">
      <w:pPr>
        <w:pStyle w:val="right"/>
      </w:pPr>
      <w:r>
        <w:t>Приложение N 3 к Приказу МЧС России от 28.05.2012 N 292</w:t>
      </w:r>
    </w:p>
    <w:p w:rsidR="00000000" w:rsidRDefault="00C82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02C">
      <w:pPr>
        <w:pStyle w:val="right"/>
      </w:pPr>
      <w:r>
        <w:t>Форма</w:t>
      </w:r>
    </w:p>
    <w:p w:rsidR="00000000" w:rsidRDefault="00C82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02C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C8202C">
      <w:pPr>
        <w:pStyle w:val="HTML"/>
      </w:pPr>
      <w:r>
        <w:t>(почтовый адрес юридического лица</w:t>
      </w:r>
    </w:p>
    <w:p w:rsidR="00000000" w:rsidRDefault="00C8202C">
      <w:pPr>
        <w:pStyle w:val="HTML"/>
      </w:pPr>
      <w:r>
        <w:t>или индивидуального предпринимателя)</w:t>
      </w:r>
    </w:p>
    <w:p w:rsidR="00000000" w:rsidRDefault="00C8202C">
      <w:pPr>
        <w:pStyle w:val="HTML"/>
      </w:pPr>
      <w:r>
        <w:t>_____________________________________</w:t>
      </w:r>
    </w:p>
    <w:p w:rsidR="00000000" w:rsidRDefault="00C8202C">
      <w:pPr>
        <w:pStyle w:val="HTML"/>
      </w:pPr>
    </w:p>
    <w:p w:rsidR="00000000" w:rsidRDefault="00C8202C">
      <w:pPr>
        <w:pStyle w:val="HTML"/>
      </w:pPr>
      <w:r>
        <w:t>Уведомление N ___</w:t>
      </w:r>
    </w:p>
    <w:p w:rsidR="00000000" w:rsidRDefault="00C8202C">
      <w:pPr>
        <w:pStyle w:val="HTML"/>
      </w:pPr>
      <w:r>
        <w:t>о необходимости устранения выявленных нарушений</w:t>
      </w:r>
    </w:p>
    <w:p w:rsidR="00000000" w:rsidRDefault="00C8202C">
      <w:pPr>
        <w:pStyle w:val="HTML"/>
      </w:pPr>
    </w:p>
    <w:p w:rsidR="00000000" w:rsidRDefault="00C8202C">
      <w:pPr>
        <w:pStyle w:val="HTML"/>
      </w:pPr>
      <w:r>
        <w:t>Сообщаю, что юридическому лицу (индивидуа</w:t>
      </w:r>
      <w:r>
        <w:t>льному предпринимателю):</w:t>
      </w:r>
    </w:p>
    <w:p w:rsidR="00000000" w:rsidRDefault="00C8202C">
      <w:pPr>
        <w:pStyle w:val="HTML"/>
      </w:pPr>
      <w:r>
        <w:t>___________________________________________________________________________</w:t>
      </w:r>
    </w:p>
    <w:p w:rsidR="00000000" w:rsidRDefault="00C8202C">
      <w:pPr>
        <w:pStyle w:val="HTML"/>
      </w:pPr>
      <w:r>
        <w:t>(полное наименование организации (сокращенное и фирменное наименование</w:t>
      </w:r>
    </w:p>
    <w:p w:rsidR="00000000" w:rsidRDefault="00C8202C">
      <w:pPr>
        <w:pStyle w:val="HTML"/>
      </w:pPr>
      <w:r>
        <w:t>организации), фамилия и инициалы индивидуального предпринимателя)</w:t>
      </w:r>
    </w:p>
    <w:p w:rsidR="00000000" w:rsidRDefault="00C8202C">
      <w:pPr>
        <w:pStyle w:val="HTML"/>
      </w:pPr>
      <w:r>
        <w:t>в соответствии с ч</w:t>
      </w:r>
      <w:r>
        <w:t>астью 8 статьи 13 Федерального  закона   от 4 мая 2011 г.</w:t>
      </w:r>
    </w:p>
    <w:p w:rsidR="00000000" w:rsidRDefault="00C8202C">
      <w:pPr>
        <w:pStyle w:val="HTML"/>
      </w:pPr>
      <w:r>
        <w:t>N 99-ФЗ "О  лицензировании   отдельных   видов   деятельности"   необходимо</w:t>
      </w:r>
    </w:p>
    <w:p w:rsidR="00000000" w:rsidRDefault="00C8202C">
      <w:pPr>
        <w:pStyle w:val="HTML"/>
      </w:pPr>
      <w:r>
        <w:t>устранить выявленные нарушения:</w:t>
      </w:r>
    </w:p>
    <w:p w:rsidR="00000000" w:rsidRDefault="00C8202C">
      <w:pPr>
        <w:pStyle w:val="HTML"/>
      </w:pPr>
      <w:r>
        <w:t>___________________________________________________________________________</w:t>
      </w:r>
    </w:p>
    <w:p w:rsidR="00000000" w:rsidRDefault="00C8202C">
      <w:pPr>
        <w:pStyle w:val="HTML"/>
      </w:pPr>
      <w:r>
        <w:t>(указываются к</w:t>
      </w:r>
      <w:r>
        <w:t>онкретные выявленные нарушения и нормативные правовые акты,</w:t>
      </w:r>
    </w:p>
    <w:p w:rsidR="00000000" w:rsidRDefault="00C8202C">
      <w:pPr>
        <w:pStyle w:val="HTML"/>
      </w:pPr>
      <w:r>
        <w:t>регламентирующие выявленные нарушения)</w:t>
      </w:r>
    </w:p>
    <w:p w:rsidR="00000000" w:rsidRDefault="00C8202C">
      <w:pPr>
        <w:pStyle w:val="HTML"/>
      </w:pPr>
      <w:r>
        <w:t>___________________________________________________________________________</w:t>
      </w:r>
    </w:p>
    <w:p w:rsidR="00000000" w:rsidRDefault="00C8202C">
      <w:pPr>
        <w:pStyle w:val="HTML"/>
      </w:pPr>
      <w:r>
        <w:t>___________________________________________________________________________</w:t>
      </w:r>
    </w:p>
    <w:p w:rsidR="00000000" w:rsidRDefault="00C8202C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C8202C">
      <w:pPr>
        <w:pStyle w:val="HTML"/>
      </w:pPr>
      <w:r>
        <w:t>___________________________________________________________________________</w:t>
      </w:r>
    </w:p>
    <w:p w:rsidR="00000000" w:rsidRDefault="00C8202C">
      <w:pPr>
        <w:pStyle w:val="HTML"/>
      </w:pPr>
      <w:r>
        <w:t>___________________________________________________________________________</w:t>
      </w:r>
    </w:p>
    <w:p w:rsidR="00000000" w:rsidRDefault="00C8202C">
      <w:pPr>
        <w:pStyle w:val="HTML"/>
      </w:pPr>
    </w:p>
    <w:p w:rsidR="00000000" w:rsidRDefault="00C8202C">
      <w:pPr>
        <w:pStyle w:val="HTML"/>
      </w:pPr>
      <w:r>
        <w:t>Сроки устранения выявленных нарушений с "__" _______________ г. до "__"</w:t>
      </w:r>
    </w:p>
    <w:p w:rsidR="00000000" w:rsidRDefault="00C8202C">
      <w:pPr>
        <w:pStyle w:val="HTML"/>
      </w:pPr>
      <w:r>
        <w:t>_______________ г.</w:t>
      </w:r>
    </w:p>
    <w:p w:rsidR="00000000" w:rsidRDefault="00C8202C">
      <w:pPr>
        <w:pStyle w:val="HTML"/>
      </w:pPr>
    </w:p>
    <w:p w:rsidR="00000000" w:rsidRDefault="00C8202C">
      <w:pPr>
        <w:pStyle w:val="HTML"/>
      </w:pPr>
      <w:r>
        <w:t>___________                 _________                  ____________________</w:t>
      </w:r>
    </w:p>
    <w:p w:rsidR="00000000" w:rsidRDefault="00C8202C">
      <w:pPr>
        <w:pStyle w:val="HTML"/>
      </w:pPr>
      <w:r>
        <w:t>(должность)                 (подпись)                  (фамилия и инициалы)</w:t>
      </w:r>
    </w:p>
    <w:p w:rsidR="00000000" w:rsidRDefault="00C8202C">
      <w:pPr>
        <w:pStyle w:val="HTML"/>
      </w:pPr>
    </w:p>
    <w:p w:rsidR="00000000" w:rsidRDefault="00C8202C">
      <w:pPr>
        <w:pStyle w:val="HTML"/>
      </w:pPr>
      <w:r>
        <w:t>Отметка о в</w:t>
      </w:r>
      <w:r>
        <w:t>ручении (направлении почтой) ___________________________________</w:t>
      </w:r>
    </w:p>
    <w:p w:rsidR="00000000" w:rsidRDefault="00C8202C">
      <w:pPr>
        <w:pStyle w:val="HTML"/>
      </w:pPr>
    </w:p>
    <w:p w:rsidR="00000000" w:rsidRDefault="00C8202C">
      <w:pPr>
        <w:pStyle w:val="HTML"/>
      </w:pPr>
      <w:r>
        <w:t>"__" _____________ г.</w:t>
      </w:r>
    </w:p>
    <w:p w:rsidR="00000000" w:rsidRDefault="00C82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02C">
      <w:pPr>
        <w:pStyle w:val="right"/>
      </w:pPr>
      <w:r>
        <w:t>Источник - Приказ МЧС России от 28.05.2012 № 292 (с изменениями и дополнениями на 2013 год)</w:t>
      </w:r>
    </w:p>
    <w:p w:rsidR="00000000" w:rsidRDefault="00C820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https://порядокправа.рф/obrazecy/uvedomlenie_o_neobxodimosti_us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traneniya_vyyavlennyx_narushenij_pri_podache_zayavleniya_o_predostavlenii_li.htm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02C"/>
    <w:rsid w:val="00C8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5F1B20-6AC4-4C3F-A5C9-829074D2E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ustraneniya_vyyavlennyx_narushenij_pri_podache_zayavleniya_o_predostavlenii_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устранения выявленных нарушений при подаче заявления о предоставлении лицензии на лицензируемый вид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2022-08-25T04:42:00Z</dcterms:created>
  <dcterms:modified xsi:type="dcterms:W3CDTF">2022-08-25T04:42:00Z</dcterms:modified>
</cp:coreProperties>
</file>