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D1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представления декларантом дополнительных документов для выпуска товаров и транспортных средств</w:t>
      </w:r>
    </w:p>
    <w:p w:rsidR="00000000" w:rsidRDefault="00FF7D12">
      <w:pPr>
        <w:pStyle w:val="right"/>
      </w:pPr>
      <w:r>
        <w:t>Приложение 3 к Технологической схеме таможенного оформления и таможенного контроля товаров и транспортных средств Очаковского таможенного поста Московской западной таможни с использованием комплексной автоматизированной системы таможенного оформления (КАС)</w:t>
      </w:r>
      <w:r>
        <w:t xml:space="preserve"> "АИСТ - РТ21"</w:t>
      </w:r>
    </w:p>
    <w:p w:rsidR="00000000" w:rsidRDefault="00FF7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12">
      <w:pPr>
        <w:pStyle w:val="HTML"/>
      </w:pPr>
      <w:r>
        <w:t xml:space="preserve">                             УВЕДОМЛЕНИЕ</w:t>
      </w:r>
    </w:p>
    <w:p w:rsidR="00000000" w:rsidRDefault="00FF7D12">
      <w:pPr>
        <w:pStyle w:val="HTML"/>
      </w:pPr>
    </w:p>
    <w:p w:rsidR="00000000" w:rsidRDefault="00FF7D12">
      <w:pPr>
        <w:pStyle w:val="HTML"/>
      </w:pPr>
      <w:r>
        <w:t>При производстве  таможенного  оформления  товаров и транспортных</w:t>
      </w:r>
    </w:p>
    <w:p w:rsidR="00000000" w:rsidRDefault="00FF7D12">
      <w:pPr>
        <w:pStyle w:val="HTML"/>
      </w:pPr>
      <w:r>
        <w:t>средств в соответствии с ГТД No. _____________________________________</w:t>
      </w:r>
    </w:p>
    <w:p w:rsidR="00000000" w:rsidRDefault="00FF7D12">
      <w:pPr>
        <w:pStyle w:val="HTML"/>
      </w:pPr>
      <w:r>
        <w:t>обнаружено:</w:t>
      </w:r>
    </w:p>
    <w:p w:rsidR="00000000" w:rsidRDefault="00FF7D12">
      <w:pPr>
        <w:pStyle w:val="HTML"/>
      </w:pPr>
      <w:r>
        <w:t>1. ______________________________________________</w:t>
      </w:r>
      <w:r>
        <w:t>_______________.</w:t>
      </w:r>
    </w:p>
    <w:p w:rsidR="00000000" w:rsidRDefault="00FF7D12">
      <w:pPr>
        <w:pStyle w:val="HTML"/>
      </w:pPr>
      <w:r>
        <w:t>2. _____________________________________________________________.</w:t>
      </w:r>
    </w:p>
    <w:p w:rsidR="00000000" w:rsidRDefault="00FF7D12">
      <w:pPr>
        <w:pStyle w:val="HTML"/>
      </w:pPr>
      <w:r>
        <w:t>3. _____________________________________________________________.</w:t>
      </w:r>
    </w:p>
    <w:p w:rsidR="00000000" w:rsidRDefault="00FF7D12">
      <w:pPr>
        <w:pStyle w:val="HTML"/>
      </w:pPr>
      <w:r>
        <w:t>4. _____________________________________________________________.</w:t>
      </w:r>
    </w:p>
    <w:p w:rsidR="00000000" w:rsidRDefault="00FF7D12">
      <w:pPr>
        <w:pStyle w:val="HTML"/>
      </w:pPr>
      <w:r>
        <w:t>Для  выпуска товаров и транспортных средс</w:t>
      </w:r>
      <w:r>
        <w:t>тв Вам необходимо в срок</w:t>
      </w:r>
    </w:p>
    <w:p w:rsidR="00000000" w:rsidRDefault="00FF7D12">
      <w:pPr>
        <w:pStyle w:val="HTML"/>
      </w:pPr>
      <w:r>
        <w:t>до "__"________ 200_ г. представить следующие документы:</w:t>
      </w:r>
    </w:p>
    <w:p w:rsidR="00000000" w:rsidRDefault="00FF7D12">
      <w:pPr>
        <w:pStyle w:val="HTML"/>
      </w:pPr>
      <w:r>
        <w:t>1. ______________________________________________________________</w:t>
      </w:r>
    </w:p>
    <w:p w:rsidR="00000000" w:rsidRDefault="00FF7D12">
      <w:pPr>
        <w:pStyle w:val="HTML"/>
      </w:pPr>
      <w:r>
        <w:t>_____________________________________________________________________.</w:t>
      </w:r>
    </w:p>
    <w:p w:rsidR="00000000" w:rsidRDefault="00FF7D12">
      <w:pPr>
        <w:pStyle w:val="HTML"/>
      </w:pPr>
      <w:r>
        <w:t>2. __________________________________</w:t>
      </w:r>
      <w:r>
        <w:t>____________________________</w:t>
      </w:r>
    </w:p>
    <w:p w:rsidR="00000000" w:rsidRDefault="00FF7D12">
      <w:pPr>
        <w:pStyle w:val="HTML"/>
      </w:pPr>
      <w:r>
        <w:t>_____________________________________________________________________.</w:t>
      </w:r>
    </w:p>
    <w:p w:rsidR="00000000" w:rsidRDefault="00FF7D12">
      <w:pPr>
        <w:pStyle w:val="HTML"/>
      </w:pPr>
      <w:r>
        <w:t>3. ______________________________________________________________</w:t>
      </w:r>
    </w:p>
    <w:p w:rsidR="00000000" w:rsidRDefault="00FF7D12">
      <w:pPr>
        <w:pStyle w:val="HTML"/>
      </w:pPr>
      <w:r>
        <w:t>_____________________________________________________________________.</w:t>
      </w:r>
    </w:p>
    <w:p w:rsidR="00000000" w:rsidRDefault="00FF7D12">
      <w:pPr>
        <w:pStyle w:val="HTML"/>
      </w:pPr>
      <w:r>
        <w:t>4. ________________</w:t>
      </w:r>
      <w:r>
        <w:t>______________________________________________</w:t>
      </w:r>
    </w:p>
    <w:p w:rsidR="00000000" w:rsidRDefault="00FF7D12">
      <w:pPr>
        <w:pStyle w:val="HTML"/>
      </w:pPr>
      <w:r>
        <w:t>_____________________________________________________________________.</w:t>
      </w:r>
    </w:p>
    <w:p w:rsidR="00000000" w:rsidRDefault="00FF7D12">
      <w:pPr>
        <w:pStyle w:val="HTML"/>
      </w:pPr>
      <w:r>
        <w:t>5. ______________________________________________________________</w:t>
      </w:r>
    </w:p>
    <w:p w:rsidR="00000000" w:rsidRDefault="00FF7D12">
      <w:pPr>
        <w:pStyle w:val="HTML"/>
      </w:pPr>
      <w:r>
        <w:t>_____________________________________________________________________.</w:t>
      </w:r>
    </w:p>
    <w:p w:rsidR="00000000" w:rsidRDefault="00FF7D12">
      <w:pPr>
        <w:pStyle w:val="HTML"/>
      </w:pPr>
    </w:p>
    <w:p w:rsidR="00000000" w:rsidRDefault="00FF7D12">
      <w:pPr>
        <w:pStyle w:val="HTML"/>
      </w:pPr>
      <w:r>
        <w:t>Начальник Очаковского</w:t>
      </w:r>
    </w:p>
    <w:p w:rsidR="00000000" w:rsidRDefault="00FF7D12">
      <w:pPr>
        <w:pStyle w:val="HTML"/>
      </w:pPr>
      <w:r>
        <w:t>таможенного поста (ОТОиТК)                 ____________ /       /</w:t>
      </w:r>
    </w:p>
    <w:p w:rsidR="00000000" w:rsidRDefault="00FF7D12">
      <w:pPr>
        <w:pStyle w:val="HTML"/>
      </w:pPr>
      <w:r>
        <w:t>"___"_________ 200_ г.</w:t>
      </w:r>
    </w:p>
    <w:p w:rsidR="00000000" w:rsidRDefault="00FF7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12">
      <w:pPr>
        <w:pStyle w:val="right"/>
      </w:pPr>
      <w:r>
        <w:t>Источник - Приказ Московской западной таможни ЦТУ ГТК РФ от 14.01.2003 № 20</w:t>
      </w:r>
    </w:p>
    <w:p w:rsidR="00000000" w:rsidRDefault="00FF7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razecy/uvedomlenie_o_neobxodimosti_predstavleniya_deklarantom_dopolnitelnyx_dokumentov_dlya_vypuska_tovarov_.htm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12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C22D27-F98F-4F75-A8C7-179887B3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predstavleniya_deklarantom_dopolnitelnyx_dokumentov_dlya_vypuska_tovar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представления декларантом дополнительных документов для выпуска товаров 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2022-08-25T04:40:00Z</dcterms:created>
  <dcterms:modified xsi:type="dcterms:W3CDTF">2022-08-25T04:40:00Z</dcterms:modified>
</cp:coreProperties>
</file>