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D1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обеспечения ознакомления с документами, связанными с исчислением и уплатой налогов</w:t>
      </w:r>
    </w:p>
    <w:p w:rsidR="00000000" w:rsidRDefault="00337D13">
      <w:pPr>
        <w:pStyle w:val="right"/>
      </w:pPr>
      <w:r>
        <w:t>Приложение N 1 к Письму ФНС России от ________ 20__ г. N ________</w:t>
      </w:r>
    </w:p>
    <w:p w:rsidR="00000000" w:rsidRDefault="00337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D13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337D13">
      <w:pPr>
        <w:pStyle w:val="HTML"/>
      </w:pPr>
      <w:r>
        <w:t>(полное наименование организации</w:t>
      </w:r>
    </w:p>
    <w:p w:rsidR="00000000" w:rsidRDefault="00337D13">
      <w:pPr>
        <w:pStyle w:val="HTML"/>
      </w:pPr>
      <w:r>
        <w:t>или полное наименование организации</w:t>
      </w:r>
    </w:p>
    <w:p w:rsidR="00000000" w:rsidRDefault="00337D13">
      <w:pPr>
        <w:pStyle w:val="HTML"/>
      </w:pPr>
      <w:r>
        <w:t>и обособленного подразделения</w:t>
      </w:r>
    </w:p>
    <w:p w:rsidR="00000000" w:rsidRDefault="00337D13">
      <w:pPr>
        <w:pStyle w:val="HTML"/>
      </w:pPr>
      <w:r>
        <w:t>организации (при наличии),</w:t>
      </w:r>
    </w:p>
    <w:p w:rsidR="00000000" w:rsidRDefault="00337D13">
      <w:pPr>
        <w:pStyle w:val="HTML"/>
      </w:pPr>
      <w:r>
        <w:t xml:space="preserve">ИНН/КПП (Ф.И.О. физического лица  </w:t>
      </w:r>
      <w:r>
        <w:rPr>
          <w:vertAlign w:val="superscript"/>
        </w:rPr>
        <w:t>1</w:t>
      </w:r>
      <w:r>
        <w:t xml:space="preserve"> ,</w:t>
      </w:r>
    </w:p>
    <w:p w:rsidR="00000000" w:rsidRDefault="00337D13">
      <w:pPr>
        <w:pStyle w:val="HTML"/>
      </w:pPr>
      <w:r>
        <w:t>ИНН (при наличии); место нахождения</w:t>
      </w:r>
    </w:p>
    <w:p w:rsidR="00000000" w:rsidRDefault="00337D13">
      <w:pPr>
        <w:pStyle w:val="HTML"/>
      </w:pPr>
      <w:r>
        <w:t xml:space="preserve">организации или </w:t>
      </w:r>
      <w:r>
        <w:t>место нахождения</w:t>
      </w:r>
    </w:p>
    <w:p w:rsidR="00000000" w:rsidRDefault="00337D13">
      <w:pPr>
        <w:pStyle w:val="HTML"/>
      </w:pPr>
      <w:r>
        <w:t>обособленного подразделения организации</w:t>
      </w:r>
    </w:p>
    <w:p w:rsidR="00000000" w:rsidRDefault="00337D13">
      <w:pPr>
        <w:pStyle w:val="HTML"/>
      </w:pPr>
      <w:r>
        <w:t>(место жительства физического лица))</w:t>
      </w:r>
    </w:p>
    <w:p w:rsidR="00000000" w:rsidRDefault="00337D13">
      <w:pPr>
        <w:pStyle w:val="HTML"/>
      </w:pPr>
    </w:p>
    <w:p w:rsidR="00000000" w:rsidRDefault="00337D13">
      <w:pPr>
        <w:pStyle w:val="HTML"/>
      </w:pPr>
      <w:r>
        <w:t>УВЕДОМЛЕНИЕ</w:t>
      </w:r>
    </w:p>
    <w:p w:rsidR="00000000" w:rsidRDefault="00337D13">
      <w:pPr>
        <w:pStyle w:val="HTML"/>
      </w:pPr>
      <w:r>
        <w:t>о необходимости обеспечения ознакомления с документами,</w:t>
      </w:r>
    </w:p>
    <w:p w:rsidR="00000000" w:rsidRDefault="00337D13">
      <w:pPr>
        <w:pStyle w:val="HTML"/>
      </w:pPr>
      <w:r>
        <w:t>связанными с исчислением и уплатой налогов</w:t>
      </w:r>
    </w:p>
    <w:p w:rsidR="00000000" w:rsidRDefault="00337D13">
      <w:pPr>
        <w:pStyle w:val="HTML"/>
      </w:pPr>
    </w:p>
    <w:p w:rsidR="00000000" w:rsidRDefault="00337D13">
      <w:pPr>
        <w:pStyle w:val="HTML"/>
      </w:pPr>
      <w:r>
        <w:t>В  соответствии  с  пунктом  12 статьи 89 Налогов</w:t>
      </w:r>
      <w:r>
        <w:t>ого кодекса Российской</w:t>
      </w:r>
    </w:p>
    <w:p w:rsidR="00000000" w:rsidRDefault="00337D13">
      <w:pPr>
        <w:pStyle w:val="HTML"/>
      </w:pPr>
      <w:r>
        <w:t>Федерации   Вам   необходимо   обеспечить   возможность  должностным  лицам</w:t>
      </w:r>
    </w:p>
    <w:p w:rsidR="00000000" w:rsidRDefault="00337D13">
      <w:pPr>
        <w:pStyle w:val="HTML"/>
      </w:pPr>
      <w:r>
        <w:t>налогового органа, указанным в Решении ____________________________________</w:t>
      </w:r>
    </w:p>
    <w:p w:rsidR="00000000" w:rsidRDefault="00337D13">
      <w:pPr>
        <w:pStyle w:val="HTML"/>
      </w:pPr>
      <w:r>
        <w:t>(руководителя (заместителя</w:t>
      </w:r>
    </w:p>
    <w:p w:rsidR="00000000" w:rsidRDefault="00337D13">
      <w:pPr>
        <w:pStyle w:val="HTML"/>
      </w:pPr>
      <w:r>
        <w:t>______________________________________________________</w:t>
      </w:r>
      <w:r>
        <w:t>________ о проведении</w:t>
      </w:r>
    </w:p>
    <w:p w:rsidR="00000000" w:rsidRDefault="00337D13">
      <w:pPr>
        <w:pStyle w:val="HTML"/>
      </w:pPr>
      <w:r>
        <w:t>руководителя), наименование налогового органа, Ф.И.О.)</w:t>
      </w:r>
    </w:p>
    <w:p w:rsidR="00000000" w:rsidRDefault="00337D13">
      <w:pPr>
        <w:pStyle w:val="HTML"/>
      </w:pPr>
      <w:r>
        <w:t>выездной налоговой проверки от ________ N ______ ознакомления с оригиналами</w:t>
      </w:r>
    </w:p>
    <w:p w:rsidR="00000000" w:rsidRDefault="00337D13">
      <w:pPr>
        <w:pStyle w:val="HTML"/>
      </w:pPr>
      <w:r>
        <w:t>документов, связанных с исчислением и уплатой налогов:</w:t>
      </w:r>
    </w:p>
    <w:p w:rsidR="00000000" w:rsidRDefault="00337D13">
      <w:pPr>
        <w:pStyle w:val="HTML"/>
      </w:pPr>
      <w:r>
        <w:t>1) _____________________________________________</w:t>
      </w:r>
      <w:r>
        <w:t>_______________________</w:t>
      </w:r>
    </w:p>
    <w:p w:rsidR="00000000" w:rsidRDefault="00337D13">
      <w:pPr>
        <w:pStyle w:val="HTML"/>
      </w:pPr>
      <w:r>
        <w:t>(наименования, реквизиты или иные индивидуализирующие</w:t>
      </w:r>
    </w:p>
    <w:p w:rsidR="00000000" w:rsidRDefault="00337D13">
      <w:pPr>
        <w:pStyle w:val="HTML"/>
      </w:pPr>
      <w:r>
        <w:t>признаки документов)</w:t>
      </w:r>
    </w:p>
    <w:p w:rsidR="00000000" w:rsidRDefault="00337D13">
      <w:pPr>
        <w:pStyle w:val="HTML"/>
      </w:pPr>
      <w:r>
        <w:t>2) ____________________________________________________________________</w:t>
      </w:r>
    </w:p>
    <w:p w:rsidR="00000000" w:rsidRDefault="00337D13">
      <w:pPr>
        <w:pStyle w:val="HTML"/>
      </w:pPr>
    </w:p>
    <w:p w:rsidR="00000000" w:rsidRDefault="00337D13">
      <w:pPr>
        <w:pStyle w:val="HTML"/>
      </w:pPr>
      <w:r>
        <w:t>3) ____________________________________________________________________</w:t>
      </w:r>
    </w:p>
    <w:p w:rsidR="00000000" w:rsidRDefault="00337D13">
      <w:pPr>
        <w:pStyle w:val="HTML"/>
      </w:pPr>
    </w:p>
    <w:p w:rsidR="00000000" w:rsidRDefault="00337D13">
      <w:pPr>
        <w:pStyle w:val="HTML"/>
      </w:pPr>
      <w:r>
        <w:t>По  выбору  налогоплательщика  обеспечение  возможности  ознакомления с</w:t>
      </w:r>
    </w:p>
    <w:p w:rsidR="00000000" w:rsidRDefault="00337D13">
      <w:pPr>
        <w:pStyle w:val="HTML"/>
      </w:pPr>
      <w:r>
        <w:t>оригиналами документов может быть осуществлено путем:</w:t>
      </w:r>
    </w:p>
    <w:p w:rsidR="00000000" w:rsidRDefault="00337D13">
      <w:pPr>
        <w:pStyle w:val="HTML"/>
      </w:pPr>
      <w:r>
        <w:t>представления оригиналов документов в помещение налоговог</w:t>
      </w:r>
      <w:r>
        <w:t>о органа;</w:t>
      </w:r>
    </w:p>
    <w:p w:rsidR="00000000" w:rsidRDefault="00337D13">
      <w:pPr>
        <w:pStyle w:val="HTML"/>
      </w:pPr>
      <w:r>
        <w:t>предоставление  возможности  ознакомления с оригиналами документов и их</w:t>
      </w:r>
    </w:p>
    <w:p w:rsidR="00000000" w:rsidRDefault="00337D13">
      <w:pPr>
        <w:pStyle w:val="HTML"/>
      </w:pPr>
      <w:r>
        <w:t>осмотра в помещении налогоплательщика.</w:t>
      </w:r>
    </w:p>
    <w:p w:rsidR="00000000" w:rsidRDefault="00337D13">
      <w:pPr>
        <w:pStyle w:val="HTML"/>
      </w:pPr>
      <w:r>
        <w:t>Необеспечение  возможности  ознакомления  в  ходе  налоговой проверки с</w:t>
      </w:r>
    </w:p>
    <w:p w:rsidR="00000000" w:rsidRDefault="00337D13">
      <w:pPr>
        <w:pStyle w:val="HTML"/>
      </w:pPr>
      <w:r>
        <w:t>оригиналами   документов,   связанных  с  исчислением  и  уплат</w:t>
      </w:r>
      <w:r>
        <w:t>ой  налогов,</w:t>
      </w:r>
    </w:p>
    <w:p w:rsidR="00000000" w:rsidRDefault="00337D13">
      <w:pPr>
        <w:pStyle w:val="HTML"/>
      </w:pPr>
      <w:r>
        <w:t>квалифицируется  как  неповиновение  законному  распоряжению или требованию</w:t>
      </w:r>
    </w:p>
    <w:p w:rsidR="00000000" w:rsidRDefault="00337D13">
      <w:pPr>
        <w:pStyle w:val="HTML"/>
      </w:pPr>
      <w:r>
        <w:t>должностного    лица   органа,   осуществляющего   государственный   надзор</w:t>
      </w:r>
    </w:p>
    <w:p w:rsidR="00000000" w:rsidRDefault="00337D13">
      <w:pPr>
        <w:pStyle w:val="HTML"/>
      </w:pPr>
      <w:r>
        <w:t>(контроль),  и  влечет  административную  ответственность,  предусмотренную</w:t>
      </w:r>
    </w:p>
    <w:p w:rsidR="00000000" w:rsidRDefault="00337D13">
      <w:pPr>
        <w:pStyle w:val="HTML"/>
      </w:pPr>
      <w:r>
        <w:t>частью  1  стат</w:t>
      </w:r>
      <w:r>
        <w:t>ьи  19.4  Кодекса  Российской  Федерации об административных</w:t>
      </w:r>
    </w:p>
    <w:p w:rsidR="00000000" w:rsidRDefault="00337D13">
      <w:pPr>
        <w:pStyle w:val="HTML"/>
      </w:pPr>
      <w:r>
        <w:t>правонарушениях.</w:t>
      </w:r>
    </w:p>
    <w:p w:rsidR="00000000" w:rsidRDefault="00337D13">
      <w:pPr>
        <w:pStyle w:val="HTML"/>
      </w:pPr>
      <w:r>
        <w:t>В   случае  необеспечения  возможности  ознакомления  в  ходе  выездной</w:t>
      </w:r>
    </w:p>
    <w:p w:rsidR="00000000" w:rsidRDefault="00337D13">
      <w:pPr>
        <w:pStyle w:val="HTML"/>
      </w:pPr>
      <w:r>
        <w:t>налоговой  проверки  с  оригиналами  документов,  связанных с исчислением и</w:t>
      </w:r>
    </w:p>
    <w:p w:rsidR="00000000" w:rsidRDefault="00337D13">
      <w:pPr>
        <w:pStyle w:val="HTML"/>
      </w:pPr>
      <w:r>
        <w:t xml:space="preserve">уплатой  налогов, необходимые </w:t>
      </w:r>
      <w:r>
        <w:t>для проверки документы могут быть истребованы</w:t>
      </w:r>
    </w:p>
    <w:p w:rsidR="00000000" w:rsidRDefault="00337D13">
      <w:pPr>
        <w:pStyle w:val="HTML"/>
      </w:pPr>
      <w:r>
        <w:t>в  соответствии  со  статьей 93 Налогового кодекса Российской Федерации или</w:t>
      </w:r>
    </w:p>
    <w:p w:rsidR="00000000" w:rsidRDefault="00337D13">
      <w:pPr>
        <w:pStyle w:val="HTML"/>
      </w:pPr>
      <w:r>
        <w:t>произведена  их  выемка  в  соответствии  со  статьей 94 Налогового кодекса</w:t>
      </w:r>
    </w:p>
    <w:p w:rsidR="00000000" w:rsidRDefault="00337D13">
      <w:pPr>
        <w:pStyle w:val="HTML"/>
      </w:pPr>
      <w:r>
        <w:t>Российской Федерации.</w:t>
      </w:r>
    </w:p>
    <w:p w:rsidR="00000000" w:rsidRDefault="00337D13">
      <w:pPr>
        <w:pStyle w:val="HTML"/>
      </w:pPr>
    </w:p>
    <w:p w:rsidR="00000000" w:rsidRDefault="00337D13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337D13">
      <w:pPr>
        <w:pStyle w:val="HTML"/>
      </w:pPr>
      <w:r>
        <w:lastRenderedPageBreak/>
        <w:t>(должность, наименование налогового органа)</w:t>
      </w:r>
    </w:p>
    <w:p w:rsidR="00000000" w:rsidRDefault="00337D13">
      <w:pPr>
        <w:pStyle w:val="HTML"/>
      </w:pPr>
    </w:p>
    <w:p w:rsidR="00000000" w:rsidRDefault="00337D13">
      <w:pPr>
        <w:pStyle w:val="HTML"/>
      </w:pPr>
      <w:r>
        <w:t>_____________________   __________________   ______________________________</w:t>
      </w:r>
    </w:p>
    <w:p w:rsidR="00000000" w:rsidRDefault="00337D13">
      <w:pPr>
        <w:pStyle w:val="HTML"/>
      </w:pPr>
      <w:r>
        <w:t>(дата)                (подпись)                  (Ф.И.О.)</w:t>
      </w:r>
    </w:p>
    <w:p w:rsidR="00000000" w:rsidRDefault="00337D13">
      <w:pPr>
        <w:pStyle w:val="HTML"/>
      </w:pPr>
    </w:p>
    <w:p w:rsidR="00000000" w:rsidRDefault="00337D13">
      <w:pPr>
        <w:pStyle w:val="HTML"/>
      </w:pPr>
      <w:r>
        <w:rPr>
          <w:vertAlign w:val="superscript"/>
        </w:rPr>
        <w:t>2</w:t>
      </w:r>
      <w:r>
        <w:t xml:space="preserve">     С   Уведомлением   о   </w:t>
      </w:r>
      <w:r>
        <w:t>необходимости   обеспечения   ознакомления  с</w:t>
      </w:r>
    </w:p>
    <w:p w:rsidR="00000000" w:rsidRDefault="00337D13">
      <w:pPr>
        <w:pStyle w:val="HTML"/>
      </w:pPr>
      <w:r>
        <w:t>документами, связанными с исчислением и уплатой налогов, ознакомлен:</w:t>
      </w:r>
    </w:p>
    <w:p w:rsidR="00000000" w:rsidRDefault="00337D13">
      <w:pPr>
        <w:pStyle w:val="HTML"/>
      </w:pPr>
    </w:p>
    <w:p w:rsidR="00000000" w:rsidRDefault="00337D13">
      <w:pPr>
        <w:pStyle w:val="HTML"/>
      </w:pPr>
      <w:r>
        <w:t>___________________________________________________________________________</w:t>
      </w:r>
    </w:p>
    <w:p w:rsidR="00000000" w:rsidRDefault="00337D13">
      <w:pPr>
        <w:pStyle w:val="HTML"/>
      </w:pPr>
      <w:r>
        <w:t>(полное наименование организации или полное наименование</w:t>
      </w:r>
    </w:p>
    <w:p w:rsidR="00000000" w:rsidRDefault="00337D13">
      <w:pPr>
        <w:pStyle w:val="HTML"/>
      </w:pPr>
      <w:r>
        <w:t>организ</w:t>
      </w:r>
      <w:r>
        <w:t>ации и обособленного подразделения организации</w:t>
      </w:r>
    </w:p>
    <w:p w:rsidR="00000000" w:rsidRDefault="00337D13">
      <w:pPr>
        <w:pStyle w:val="HTML"/>
      </w:pPr>
      <w:r>
        <w:t>(при наличии))</w:t>
      </w:r>
    </w:p>
    <w:p w:rsidR="00000000" w:rsidRDefault="00337D13">
      <w:pPr>
        <w:pStyle w:val="HTML"/>
      </w:pPr>
      <w:r>
        <w:t>_____________________   __________________   ______________________________</w:t>
      </w:r>
    </w:p>
    <w:p w:rsidR="00000000" w:rsidRDefault="00337D13">
      <w:pPr>
        <w:pStyle w:val="HTML"/>
      </w:pPr>
      <w:r>
        <w:t>(дата)                (подпись)                  (Ф.И.О.)</w:t>
      </w:r>
    </w:p>
    <w:p w:rsidR="00000000" w:rsidRDefault="00337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D13">
      <w:pPr>
        <w:pStyle w:val="sel"/>
        <w:divId w:val="1848711729"/>
      </w:pPr>
      <w:r>
        <w:t>1 Здесь и далее отчество указывается при наличии.</w:t>
      </w:r>
    </w:p>
    <w:p w:rsidR="00000000" w:rsidRDefault="00337D13">
      <w:pPr>
        <w:pStyle w:val="sel"/>
        <w:divId w:val="1848711729"/>
      </w:pPr>
      <w:r>
        <w:t>2 Заполня</w:t>
      </w:r>
      <w:r>
        <w:t>ется в случае вручения Уведомления о необходимости обеспечения ознакомления с документами, связанными с исчислением и уплатой налогов, соответствующему лицу.</w:t>
      </w:r>
    </w:p>
    <w:p w:rsidR="00000000" w:rsidRDefault="00337D13">
      <w:pPr>
        <w:pStyle w:val="right"/>
      </w:pPr>
      <w:r>
        <w:t>Источник - Письмо ФНС России от 25.07.2013 № АС-4-2/13622@</w:t>
      </w:r>
    </w:p>
    <w:p w:rsidR="00000000" w:rsidRDefault="00337D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ecy/uvedomlenie_o_neobxodimosti_obespecheniya_oznakomleniya_s_dokumentami_svyazannymi_s_ischisleniem_i_uplat.htm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D13"/>
    <w:rsid w:val="0033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0AA0CB-C508-46B5-8997-EC7AE3EBE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871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obespecheniya_oznakomleniya_s_dokumentami_svyazannymi_s_ischisleniem_i_upl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3469</Characters>
  <Application>Microsoft Office Word</Application>
  <DocSecurity>0</DocSecurity>
  <Lines>28</Lines>
  <Paragraphs>8</Paragraphs>
  <ScaleCrop>false</ScaleCrop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обеспечения ознакомления с документами, связанными с исчислением и уплатой налогов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2022-08-25T04:40:00Z</dcterms:created>
  <dcterms:modified xsi:type="dcterms:W3CDTF">2022-08-25T04:40:00Z</dcterms:modified>
</cp:coreProperties>
</file>