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AB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нарушении сроков внесения и размеров арендной платы</w:t>
      </w:r>
    </w:p>
    <w:p w:rsidR="00000000" w:rsidRDefault="00AE5ABB">
      <w:pPr>
        <w:pStyle w:val="right"/>
      </w:pPr>
      <w:r>
        <w:t xml:space="preserve">Приложение N 2 к Порядку санкционирования оплаты денежных обязательств </w:t>
      </w:r>
      <w:r>
        <w:t>получателей средств федерального бюджета и администраторов источников финансирования дефицита федерального бюджета, утвержденному приказом Министерства финансов</w:t>
      </w:r>
    </w:p>
    <w:p w:rsidR="00000000" w:rsidRDefault="00AE5ABB">
      <w:pPr>
        <w:pStyle w:val="right"/>
      </w:pPr>
      <w:r>
        <w:t xml:space="preserve">Российской Федерации </w:t>
      </w:r>
      <w:r>
        <w:br/>
        <w:t xml:space="preserve">от 1 сентября 2008 г. N 87н </w:t>
      </w:r>
      <w:r>
        <w:br/>
        <w:t xml:space="preserve">(введено Приказом Минфина РФ </w:t>
      </w:r>
      <w:r>
        <w:br/>
        <w:t xml:space="preserve">от 16.12.2011 </w:t>
      </w:r>
      <w:r>
        <w:t>N 176н)</w:t>
      </w:r>
    </w:p>
    <w:p w:rsidR="00000000" w:rsidRDefault="00AE5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ABB">
      <w:pPr>
        <w:pStyle w:val="HTML"/>
      </w:pPr>
      <w:r>
        <w:t xml:space="preserve">                            УВЕДОМЛЕНИЕ N _____</w:t>
      </w:r>
    </w:p>
    <w:p w:rsidR="00000000" w:rsidRDefault="00AE5ABB">
      <w:pPr>
        <w:pStyle w:val="HTML"/>
      </w:pPr>
      <w:r>
        <w:t>о нарушении сроков внесения и размеров</w:t>
      </w:r>
    </w:p>
    <w:p w:rsidR="00000000" w:rsidRDefault="00AE5ABB">
      <w:pPr>
        <w:pStyle w:val="HTML"/>
      </w:pPr>
      <w:r>
        <w:t>арендной платы</w:t>
      </w:r>
    </w:p>
    <w:p w:rsidR="00000000" w:rsidRDefault="00AE5ABB">
      <w:pPr>
        <w:pStyle w:val="HTML"/>
      </w:pPr>
    </w:p>
    <w:p w:rsidR="00000000" w:rsidRDefault="00AE5ABB">
      <w:pPr>
        <w:pStyle w:val="HTML"/>
      </w:pPr>
      <w:r>
        <w:t>-----------</w:t>
      </w:r>
    </w:p>
    <w:p w:rsidR="00000000" w:rsidRDefault="00AE5ABB">
      <w:pPr>
        <w:pStyle w:val="HTML"/>
      </w:pPr>
      <w:r>
        <w:t>¦   Коды  ¦</w:t>
      </w:r>
    </w:p>
    <w:p w:rsidR="00000000" w:rsidRDefault="00AE5ABB">
      <w:pPr>
        <w:pStyle w:val="HTML"/>
      </w:pPr>
      <w:r>
        <w:t>+---------+</w:t>
      </w:r>
    </w:p>
    <w:p w:rsidR="00000000" w:rsidRDefault="00AE5ABB">
      <w:pPr>
        <w:pStyle w:val="HTML"/>
      </w:pPr>
      <w:r>
        <w:t>Форма по КФД ¦ 0504714 ¦</w:t>
      </w:r>
    </w:p>
    <w:p w:rsidR="00000000" w:rsidRDefault="00AE5ABB">
      <w:pPr>
        <w:pStyle w:val="HTML"/>
      </w:pPr>
      <w:r>
        <w:t>+---------+</w:t>
      </w:r>
    </w:p>
    <w:p w:rsidR="00000000" w:rsidRDefault="00AE5ABB">
      <w:pPr>
        <w:pStyle w:val="HTML"/>
      </w:pPr>
      <w:r>
        <w:t>от "__" _____ 20__ г.            Дата ¦         ¦</w:t>
      </w:r>
    </w:p>
    <w:p w:rsidR="00000000" w:rsidRDefault="00AE5ABB">
      <w:pPr>
        <w:pStyle w:val="HTML"/>
      </w:pPr>
      <w:r>
        <w:t>+---------+</w:t>
      </w:r>
    </w:p>
    <w:p w:rsidR="00000000" w:rsidRDefault="00AE5ABB">
      <w:pPr>
        <w:pStyle w:val="HTML"/>
      </w:pPr>
      <w:r>
        <w:t>Наименова</w:t>
      </w:r>
      <w:r>
        <w:t>ние органа                                             ¦         ¦</w:t>
      </w:r>
    </w:p>
    <w:p w:rsidR="00000000" w:rsidRDefault="00AE5ABB">
      <w:pPr>
        <w:pStyle w:val="HTML"/>
      </w:pPr>
      <w:r>
        <w:t>Федерального казначейства _________________             по КОФК ¦         ¦</w:t>
      </w:r>
    </w:p>
    <w:p w:rsidR="00000000" w:rsidRDefault="00AE5ABB">
      <w:pPr>
        <w:pStyle w:val="HTML"/>
      </w:pPr>
      <w:r>
        <w:t>+---------+</w:t>
      </w:r>
    </w:p>
    <w:p w:rsidR="00000000" w:rsidRDefault="00AE5ABB">
      <w:pPr>
        <w:pStyle w:val="HTML"/>
      </w:pPr>
      <w:r>
        <w:t>Главный распорядитель                               Глава по БК ¦         ¦</w:t>
      </w:r>
    </w:p>
    <w:p w:rsidR="00000000" w:rsidRDefault="00AE5ABB">
      <w:pPr>
        <w:pStyle w:val="HTML"/>
      </w:pPr>
      <w:r>
        <w:t xml:space="preserve">(распорядитель)          </w:t>
      </w:r>
      <w:r>
        <w:t xml:space="preserve">                                       +---------+</w:t>
      </w:r>
    </w:p>
    <w:p w:rsidR="00000000" w:rsidRDefault="00AE5ABB">
      <w:pPr>
        <w:pStyle w:val="HTML"/>
      </w:pPr>
      <w:r>
        <w:t>бюджетных средств         _________________ по Сводному реестру ¦         ¦</w:t>
      </w:r>
    </w:p>
    <w:p w:rsidR="00000000" w:rsidRDefault="00AE5ABB">
      <w:pPr>
        <w:pStyle w:val="HTML"/>
      </w:pPr>
      <w:r>
        <w:t>+---------+</w:t>
      </w:r>
    </w:p>
    <w:p w:rsidR="00000000" w:rsidRDefault="00AE5ABB">
      <w:pPr>
        <w:pStyle w:val="HTML"/>
      </w:pPr>
      <w:r>
        <w:t>Получатель бюджетных                                            ¦         ¦</w:t>
      </w:r>
    </w:p>
    <w:p w:rsidR="00000000" w:rsidRDefault="00AE5ABB">
      <w:pPr>
        <w:pStyle w:val="HTML"/>
      </w:pPr>
      <w:r>
        <w:t>средств                   _______________</w:t>
      </w:r>
      <w:r>
        <w:t>__ по Сводному реестру ¦         ¦</w:t>
      </w:r>
    </w:p>
    <w:p w:rsidR="00000000" w:rsidRDefault="00AE5ABB">
      <w:pPr>
        <w:pStyle w:val="HTML"/>
      </w:pPr>
      <w:r>
        <w:t>+---------+</w:t>
      </w:r>
    </w:p>
    <w:p w:rsidR="00000000" w:rsidRDefault="00AE5ABB">
      <w:pPr>
        <w:pStyle w:val="HTML"/>
      </w:pPr>
      <w:r>
        <w:t>Номер лицевого ¦         ¦</w:t>
      </w:r>
    </w:p>
    <w:p w:rsidR="00000000" w:rsidRDefault="00AE5ABB">
      <w:pPr>
        <w:pStyle w:val="HTML"/>
      </w:pPr>
      <w:r>
        <w:t>счета получателя ¦         ¦</w:t>
      </w:r>
    </w:p>
    <w:p w:rsidR="00000000" w:rsidRDefault="00AE5ABB">
      <w:pPr>
        <w:pStyle w:val="HTML"/>
      </w:pPr>
      <w:r>
        <w:t>+---------+</w:t>
      </w:r>
    </w:p>
    <w:p w:rsidR="00000000" w:rsidRDefault="00AE5ABB">
      <w:pPr>
        <w:pStyle w:val="HTML"/>
      </w:pPr>
      <w:r>
        <w:t>Наименование бюджета      _________________                     ¦         ¦</w:t>
      </w:r>
    </w:p>
    <w:p w:rsidR="00000000" w:rsidRDefault="00AE5ABB">
      <w:pPr>
        <w:pStyle w:val="HTML"/>
      </w:pPr>
      <w:r>
        <w:t>+---------+</w:t>
      </w:r>
    </w:p>
    <w:p w:rsidR="00000000" w:rsidRDefault="00AE5ABB">
      <w:pPr>
        <w:pStyle w:val="HTML"/>
      </w:pPr>
      <w:r>
        <w:t xml:space="preserve">Финансовый орган          </w:t>
      </w:r>
      <w:r>
        <w:t>_________________                     ¦         ¦</w:t>
      </w:r>
    </w:p>
    <w:p w:rsidR="00000000" w:rsidRDefault="00AE5ABB">
      <w:pPr>
        <w:pStyle w:val="HTML"/>
      </w:pPr>
      <w:r>
        <w:t>+---------+</w:t>
      </w:r>
    </w:p>
    <w:p w:rsidR="00000000" w:rsidRDefault="00AE5ABB">
      <w:pPr>
        <w:pStyle w:val="HTML"/>
      </w:pPr>
      <w:r>
        <w:t>Учетный номер ¦         ¦</w:t>
      </w:r>
    </w:p>
    <w:p w:rsidR="00000000" w:rsidRDefault="00AE5ABB">
      <w:pPr>
        <w:pStyle w:val="HTML"/>
      </w:pPr>
      <w:r>
        <w:t>обязательства ¦         ¦</w:t>
      </w:r>
    </w:p>
    <w:p w:rsidR="00000000" w:rsidRDefault="00AE5ABB">
      <w:pPr>
        <w:pStyle w:val="HTML"/>
      </w:pPr>
      <w:r>
        <w:t>+---------+</w:t>
      </w:r>
    </w:p>
    <w:p w:rsidR="00000000" w:rsidRDefault="00AE5ABB">
      <w:pPr>
        <w:pStyle w:val="HTML"/>
      </w:pPr>
      <w:r>
        <w:t>Единица измерения: руб. (с точностью                            ¦         ¦</w:t>
      </w:r>
    </w:p>
    <w:p w:rsidR="00000000" w:rsidRDefault="00AE5ABB">
      <w:pPr>
        <w:pStyle w:val="HTML"/>
      </w:pPr>
      <w:r>
        <w:t xml:space="preserve">до второго десятичного знака)                         </w:t>
      </w:r>
      <w:r>
        <w:t xml:space="preserve">  по ОКЕИ ¦   383   ¦</w:t>
      </w:r>
    </w:p>
    <w:p w:rsidR="00000000" w:rsidRDefault="00AE5ABB">
      <w:pPr>
        <w:pStyle w:val="HTML"/>
      </w:pPr>
      <w:r>
        <w:t>-----------</w:t>
      </w:r>
    </w:p>
    <w:p w:rsidR="00000000" w:rsidRDefault="00AE5ABB">
      <w:pPr>
        <w:pStyle w:val="HTML"/>
      </w:pPr>
    </w:p>
    <w:p w:rsidR="00000000" w:rsidRDefault="00AE5ABB">
      <w:pPr>
        <w:pStyle w:val="HTML"/>
      </w:pPr>
      <w:r>
        <w:t>-----------------------------------------------------------------------------</w:t>
      </w:r>
    </w:p>
    <w:p w:rsidR="00000000" w:rsidRDefault="00AE5ABB">
      <w:pPr>
        <w:pStyle w:val="HTML"/>
      </w:pPr>
      <w:r>
        <w:t>Реквизиты и условия договора аренды    ¦Фактическая¦    Сумма    ¦Приме-</w:t>
      </w:r>
    </w:p>
    <w:p w:rsidR="00000000" w:rsidRDefault="00AE5ABB">
      <w:pPr>
        <w:pStyle w:val="HTML"/>
      </w:pPr>
      <w:r>
        <w:t>-------------------------------------------+   дата    ¦ превышения  ¦</w:t>
      </w:r>
      <w:r>
        <w:t>чание</w:t>
      </w:r>
    </w:p>
    <w:p w:rsidR="00000000" w:rsidRDefault="00AE5ABB">
      <w:pPr>
        <w:pStyle w:val="HTML"/>
      </w:pPr>
      <w:r>
        <w:t>номер¦дата¦периодичность¦  срок  ¦ сумма  ¦ внесения  ¦   размера   ¦</w:t>
      </w:r>
    </w:p>
    <w:p w:rsidR="00000000" w:rsidRDefault="00AE5ABB">
      <w:pPr>
        <w:pStyle w:val="HTML"/>
      </w:pPr>
      <w:r>
        <w:t>¦    ¦  внесения   ¦внесения¦арендной¦ арендной  ¦  арендной   ¦</w:t>
      </w:r>
    </w:p>
    <w:p w:rsidR="00000000" w:rsidRDefault="00AE5ABB">
      <w:pPr>
        <w:pStyle w:val="HTML"/>
      </w:pPr>
      <w:r>
        <w:t>¦    ¦  арендной   ¦арендной¦платы за¦   платы   ¦   платы,    ¦</w:t>
      </w:r>
    </w:p>
    <w:p w:rsidR="00000000" w:rsidRDefault="00AE5ABB">
      <w:pPr>
        <w:pStyle w:val="HTML"/>
      </w:pPr>
      <w:r>
        <w:t>¦    ¦    платы    ¦ платы  ¦ период ¦           ¦</w:t>
      </w:r>
      <w:r>
        <w:t>установленной¦</w:t>
      </w:r>
    </w:p>
    <w:p w:rsidR="00000000" w:rsidRDefault="00AE5ABB">
      <w:pPr>
        <w:pStyle w:val="HTML"/>
      </w:pPr>
      <w:r>
        <w:t>¦    ¦             ¦        ¦        ¦           ¦  договором  ¦</w:t>
      </w:r>
    </w:p>
    <w:p w:rsidR="00000000" w:rsidRDefault="00AE5ABB">
      <w:pPr>
        <w:pStyle w:val="HTML"/>
      </w:pPr>
      <w:r>
        <w:lastRenderedPageBreak/>
        <w:t>------+----+-------------+--------+--------+-----------+-------------+-------</w:t>
      </w:r>
    </w:p>
    <w:p w:rsidR="00000000" w:rsidRDefault="00AE5ABB">
      <w:pPr>
        <w:pStyle w:val="HTML"/>
      </w:pPr>
      <w:r>
        <w:t>1  ¦ 2  ¦      3      ¦   4    ¦   5    ¦     6     ¦      7      ¦  8</w:t>
      </w:r>
    </w:p>
    <w:p w:rsidR="00000000" w:rsidRDefault="00AE5ABB">
      <w:pPr>
        <w:pStyle w:val="HTML"/>
      </w:pPr>
      <w:r>
        <w:t>------+----+-------------+-</w:t>
      </w:r>
      <w:r>
        <w:t>-------+--------+-----------+-------------+-------</w:t>
      </w:r>
    </w:p>
    <w:p w:rsidR="00000000" w:rsidRDefault="00AE5ABB">
      <w:pPr>
        <w:pStyle w:val="HTML"/>
      </w:pPr>
      <w:r>
        <w:t>¦    ¦             ¦        ¦        ¦           ¦             ¦</w:t>
      </w:r>
    </w:p>
    <w:p w:rsidR="00000000" w:rsidRDefault="00AE5ABB">
      <w:pPr>
        <w:pStyle w:val="HTML"/>
      </w:pPr>
      <w:r>
        <w:t>------+----+-------------+--------+--------+-----------+-------------+-------</w:t>
      </w:r>
    </w:p>
    <w:p w:rsidR="00000000" w:rsidRDefault="00AE5ABB">
      <w:pPr>
        <w:pStyle w:val="HTML"/>
      </w:pPr>
    </w:p>
    <w:p w:rsidR="00000000" w:rsidRDefault="00AE5ABB">
      <w:pPr>
        <w:pStyle w:val="HTML"/>
      </w:pPr>
      <w:r>
        <w:t>Номер страницы ____</w:t>
      </w:r>
    </w:p>
    <w:p w:rsidR="00000000" w:rsidRDefault="00AE5ABB">
      <w:pPr>
        <w:pStyle w:val="HTML"/>
      </w:pPr>
      <w:r>
        <w:t>Всего страниц _____</w:t>
      </w:r>
    </w:p>
    <w:p w:rsidR="00000000" w:rsidRDefault="00AE5ABB">
      <w:pPr>
        <w:pStyle w:val="HTML"/>
      </w:pPr>
    </w:p>
    <w:p w:rsidR="00000000" w:rsidRDefault="00AE5ABB">
      <w:pPr>
        <w:pStyle w:val="HTML"/>
      </w:pPr>
      <w:r>
        <w:t>Руководитель органа</w:t>
      </w:r>
    </w:p>
    <w:p w:rsidR="00000000" w:rsidRDefault="00AE5ABB">
      <w:pPr>
        <w:pStyle w:val="HTML"/>
      </w:pPr>
      <w:r>
        <w:t>Федерального казначейства</w:t>
      </w:r>
    </w:p>
    <w:p w:rsidR="00000000" w:rsidRDefault="00AE5ABB">
      <w:pPr>
        <w:pStyle w:val="HTML"/>
      </w:pPr>
      <w:r>
        <w:t>(уполномоченное лицо)     _____________ ___________ _______________________</w:t>
      </w:r>
    </w:p>
    <w:p w:rsidR="00000000" w:rsidRDefault="00AE5ABB">
      <w:pPr>
        <w:pStyle w:val="HTML"/>
      </w:pPr>
      <w:r>
        <w:t>(должность)   (подпись)   (расшифровка подписи)</w:t>
      </w:r>
    </w:p>
    <w:p w:rsidR="00000000" w:rsidRDefault="00AE5ABB">
      <w:pPr>
        <w:pStyle w:val="HTML"/>
      </w:pPr>
    </w:p>
    <w:p w:rsidR="00000000" w:rsidRDefault="00AE5ABB">
      <w:pPr>
        <w:pStyle w:val="HTML"/>
      </w:pPr>
      <w:r>
        <w:t>"__" _______ 20__ г.</w:t>
      </w:r>
    </w:p>
    <w:p w:rsidR="00000000" w:rsidRDefault="00AE5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ABB">
      <w:pPr>
        <w:pStyle w:val="right"/>
      </w:pPr>
      <w:r>
        <w:t xml:space="preserve">Источник - Приказ Минфина России от 01.09.2008 № 87н (с изменениями и дополнениями </w:t>
      </w:r>
      <w:r>
        <w:t>на 2013 год)</w:t>
      </w:r>
    </w:p>
    <w:p w:rsidR="00000000" w:rsidRDefault="00AE5A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кправа.рф/obrazecy/uvedomlenie_o_narushenii_srokov_vneseniya_i_razmerov_arendnoj_platy.htm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BB"/>
    <w:rsid w:val="00AE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6FF37C-03BA-480E-963C-4339D360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rushenii_srokov_vneseniya_i_razmerov_arend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нарушении сроков внесения и размеров арендной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2022-08-25T04:38:00Z</dcterms:created>
  <dcterms:modified xsi:type="dcterms:W3CDTF">2022-08-25T04:38:00Z</dcterms:modified>
</cp:coreProperties>
</file>