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06D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направлении международных почтовых отправлений, подлежащих таможенному оформлению</w:t>
      </w:r>
    </w:p>
    <w:p w:rsidR="00000000" w:rsidRDefault="004F06DA">
      <w:pPr>
        <w:pStyle w:val="right"/>
      </w:pPr>
      <w:r>
        <w:t xml:space="preserve">Приложение 3 к Правилам таможенного оформления и таможенного контроля </w:t>
      </w:r>
      <w:r>
        <w:t>товаров, пересылаемых через таможенную границу Российской Федерации в международных почтовых отправлениях</w:t>
      </w:r>
    </w:p>
    <w:p w:rsidR="00000000" w:rsidRDefault="004F0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6DA">
      <w:pPr>
        <w:pStyle w:val="HTML"/>
      </w:pPr>
      <w:r>
        <w:t xml:space="preserve">                                                ______________ таможня</w:t>
      </w:r>
    </w:p>
    <w:p w:rsidR="00000000" w:rsidRDefault="004F06DA">
      <w:pPr>
        <w:pStyle w:val="HTML"/>
      </w:pPr>
      <w:r>
        <w:t>адрес ________________</w:t>
      </w:r>
    </w:p>
    <w:p w:rsidR="00000000" w:rsidRDefault="004F06DA">
      <w:pPr>
        <w:pStyle w:val="HTML"/>
      </w:pPr>
      <w:r>
        <w:t>______________________</w:t>
      </w:r>
    </w:p>
    <w:p w:rsidR="00000000" w:rsidRDefault="004F06DA">
      <w:pPr>
        <w:pStyle w:val="HTML"/>
      </w:pPr>
      <w:r>
        <w:t>Получателю ___________</w:t>
      </w:r>
    </w:p>
    <w:p w:rsidR="00000000" w:rsidRDefault="004F06DA">
      <w:pPr>
        <w:pStyle w:val="HTML"/>
      </w:pPr>
      <w:r>
        <w:t>_________</w:t>
      </w:r>
      <w:r>
        <w:t>_____________</w:t>
      </w:r>
    </w:p>
    <w:p w:rsidR="00000000" w:rsidRDefault="004F06DA">
      <w:pPr>
        <w:pStyle w:val="HTML"/>
      </w:pPr>
      <w:r>
        <w:t>Адрес ________________</w:t>
      </w:r>
    </w:p>
    <w:p w:rsidR="00000000" w:rsidRDefault="004F06DA">
      <w:pPr>
        <w:pStyle w:val="HTML"/>
      </w:pPr>
      <w:r>
        <w:t>______________________</w:t>
      </w:r>
    </w:p>
    <w:p w:rsidR="00000000" w:rsidRDefault="004F06DA">
      <w:pPr>
        <w:pStyle w:val="HTML"/>
      </w:pPr>
    </w:p>
    <w:p w:rsidR="00000000" w:rsidRDefault="004F06DA">
      <w:pPr>
        <w:pStyle w:val="HTML"/>
      </w:pPr>
      <w:r>
        <w:t>Уведомление N ____/____/______</w:t>
      </w:r>
    </w:p>
    <w:p w:rsidR="00000000" w:rsidRDefault="004F06DA">
      <w:pPr>
        <w:pStyle w:val="HTML"/>
      </w:pPr>
    </w:p>
    <w:p w:rsidR="00000000" w:rsidRDefault="004F06DA">
      <w:pPr>
        <w:pStyle w:val="HTML"/>
      </w:pPr>
      <w:r>
        <w:t>Настоящим   уведомляем   о  направлении   в Ваш  адрес  следующих</w:t>
      </w:r>
    </w:p>
    <w:p w:rsidR="00000000" w:rsidRDefault="004F06DA">
      <w:pPr>
        <w:pStyle w:val="HTML"/>
      </w:pPr>
      <w:r>
        <w:t>международных почтовых отправлений: __________________________________</w:t>
      </w:r>
    </w:p>
    <w:p w:rsidR="00000000" w:rsidRDefault="004F06DA">
      <w:pPr>
        <w:pStyle w:val="HTML"/>
      </w:pPr>
      <w:r>
        <w:t>__________________________</w:t>
      </w:r>
      <w:r>
        <w:t>____________________________________________</w:t>
      </w:r>
    </w:p>
    <w:p w:rsidR="00000000" w:rsidRDefault="004F06DA">
      <w:pPr>
        <w:pStyle w:val="HTML"/>
      </w:pPr>
      <w:r>
        <w:t>______________________________________________________________________</w:t>
      </w:r>
    </w:p>
    <w:p w:rsidR="00000000" w:rsidRDefault="004F06DA">
      <w:pPr>
        <w:pStyle w:val="HTML"/>
      </w:pPr>
      <w:r>
        <w:t>______________________________________________________________________</w:t>
      </w:r>
    </w:p>
    <w:p w:rsidR="00000000" w:rsidRDefault="004F06DA">
      <w:pPr>
        <w:pStyle w:val="HTML"/>
      </w:pPr>
      <w:r>
        <w:t>Указанные международные почтовые отправления подлежат таможенному</w:t>
      </w:r>
    </w:p>
    <w:p w:rsidR="00000000" w:rsidRDefault="004F06DA">
      <w:pPr>
        <w:pStyle w:val="HTML"/>
      </w:pPr>
      <w:r>
        <w:t>офо</w:t>
      </w:r>
      <w:r>
        <w:t>рмлению    в  ________   таможне   в  соответствии   с  действующим</w:t>
      </w:r>
    </w:p>
    <w:p w:rsidR="00000000" w:rsidRDefault="004F06DA">
      <w:pPr>
        <w:pStyle w:val="HTML"/>
      </w:pPr>
      <w:r>
        <w:t>законодательством Российской Федерации.</w:t>
      </w:r>
    </w:p>
    <w:p w:rsidR="00000000" w:rsidRDefault="004F06DA">
      <w:pPr>
        <w:pStyle w:val="HTML"/>
      </w:pPr>
      <w:r>
        <w:t>Данное  уведомление  с отметкой  о таможенном оформлении подлежит</w:t>
      </w:r>
    </w:p>
    <w:p w:rsidR="00000000" w:rsidRDefault="004F06DA">
      <w:pPr>
        <w:pStyle w:val="HTML"/>
      </w:pPr>
      <w:r>
        <w:t>возврату в ____________ таможню по адресу: ___________________________</w:t>
      </w:r>
    </w:p>
    <w:p w:rsidR="00000000" w:rsidRDefault="004F06DA">
      <w:pPr>
        <w:pStyle w:val="HTML"/>
      </w:pPr>
      <w:r>
        <w:t>телефон ___</w:t>
      </w:r>
      <w:r>
        <w:t>__________________________</w:t>
      </w:r>
    </w:p>
    <w:p w:rsidR="00000000" w:rsidRDefault="004F06DA">
      <w:pPr>
        <w:pStyle w:val="HTML"/>
      </w:pPr>
      <w:r>
        <w:t>Получателю   (адресату)   необходимо  в установленный  таможенным</w:t>
      </w:r>
    </w:p>
    <w:p w:rsidR="00000000" w:rsidRDefault="004F06DA">
      <w:pPr>
        <w:pStyle w:val="HTML"/>
      </w:pPr>
      <w:r>
        <w:t>законодательством   Российской   Федерации   15-дневный  срок  со  дня</w:t>
      </w:r>
    </w:p>
    <w:p w:rsidR="00000000" w:rsidRDefault="004F06DA">
      <w:pPr>
        <w:pStyle w:val="HTML"/>
      </w:pPr>
      <w:r>
        <w:t>получения    уведомления   задекларировать   товары,    присланные   в</w:t>
      </w:r>
    </w:p>
    <w:p w:rsidR="00000000" w:rsidRDefault="004F06DA">
      <w:pPr>
        <w:pStyle w:val="HTML"/>
      </w:pPr>
      <w:r>
        <w:t>международных    почт</w:t>
      </w:r>
      <w:r>
        <w:t>овых    отправлениях.     Получатель    (адресат)</w:t>
      </w:r>
    </w:p>
    <w:p w:rsidR="00000000" w:rsidRDefault="004F06DA">
      <w:pPr>
        <w:pStyle w:val="HTML"/>
      </w:pPr>
      <w:r>
        <w:t>предупреждается   об   ответственности,   предусмотренной   таможенным</w:t>
      </w:r>
    </w:p>
    <w:p w:rsidR="00000000" w:rsidRDefault="004F06DA">
      <w:pPr>
        <w:pStyle w:val="HTML"/>
      </w:pPr>
      <w:r>
        <w:t>законодательством  Российской  Федерации за недекларирование указанных</w:t>
      </w:r>
    </w:p>
    <w:p w:rsidR="00000000" w:rsidRDefault="004F06DA">
      <w:pPr>
        <w:pStyle w:val="HTML"/>
      </w:pPr>
      <w:r>
        <w:t xml:space="preserve">товаров   в  сроки,   установленные   таможенным  </w:t>
      </w:r>
      <w:r>
        <w:t>кодексом  Российской</w:t>
      </w:r>
    </w:p>
    <w:p w:rsidR="00000000" w:rsidRDefault="004F06DA">
      <w:pPr>
        <w:pStyle w:val="HTML"/>
      </w:pPr>
      <w:r>
        <w:t>Федерации.</w:t>
      </w:r>
    </w:p>
    <w:p w:rsidR="00000000" w:rsidRDefault="004F06DA">
      <w:pPr>
        <w:pStyle w:val="HTML"/>
      </w:pPr>
    </w:p>
    <w:p w:rsidR="00000000" w:rsidRDefault="004F06DA">
      <w:pPr>
        <w:pStyle w:val="HTML"/>
      </w:pPr>
      <w:r>
        <w:t>___________________________</w:t>
      </w:r>
    </w:p>
    <w:p w:rsidR="00000000" w:rsidRDefault="004F06DA">
      <w:pPr>
        <w:pStyle w:val="HTML"/>
      </w:pPr>
      <w:r>
        <w:t>(Должность, подпись, Ф.И.О.</w:t>
      </w:r>
    </w:p>
    <w:p w:rsidR="00000000" w:rsidRDefault="004F06DA">
      <w:pPr>
        <w:pStyle w:val="HTML"/>
      </w:pPr>
      <w:r>
        <w:t>и оттиск ЛНП должностного</w:t>
      </w:r>
    </w:p>
    <w:p w:rsidR="00000000" w:rsidRDefault="004F06DA">
      <w:pPr>
        <w:pStyle w:val="HTML"/>
      </w:pPr>
      <w:r>
        <w:t>лица таможенного органа,</w:t>
      </w:r>
    </w:p>
    <w:p w:rsidR="00000000" w:rsidRDefault="004F06DA">
      <w:pPr>
        <w:pStyle w:val="HTML"/>
      </w:pPr>
      <w:r>
        <w:t>оформившего уведомление)</w:t>
      </w:r>
    </w:p>
    <w:p w:rsidR="00000000" w:rsidRDefault="004F0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6DA">
      <w:pPr>
        <w:pStyle w:val="right"/>
      </w:pPr>
      <w:r>
        <w:t>Источник - Приказ ГТК России от 03.12.2003 № 1381 (с изменениями и дополнениями на 2010 го</w:t>
      </w:r>
      <w:r>
        <w:t>д)</w:t>
      </w:r>
    </w:p>
    <w:p w:rsidR="00000000" w:rsidRDefault="004F06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https://порядокправа.рф/obrazecy/uvedomlenie_o_napravlenii_mezhdunarodnyx_pochtovyx_otpravlenij_podlezhashhix_tamozhennomu_oformleniyu.htm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6DA"/>
    <w:rsid w:val="004F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FD28F1-3394-43DF-B17E-18B96D94E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pravlenii_mezhdunarodnyx_pochtovyx_otpravlenij_podlezhashhix_tamozhennomu_oforml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направлении международных почтовых отправлений, подлежащих таможенному оформлению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2022-08-25T04:38:00Z</dcterms:created>
  <dcterms:modified xsi:type="dcterms:W3CDTF">2022-08-25T04:38:00Z</dcterms:modified>
</cp:coreProperties>
</file>